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E0" w:rsidRPr="002C6299" w:rsidRDefault="00E76569">
      <w:pPr>
        <w:spacing w:line="400" w:lineRule="exact"/>
        <w:ind w:left="-120" w:right="-120"/>
        <w:jc w:val="center"/>
        <w:rPr>
          <w:rFonts w:asciiTheme="minorHAnsi" w:eastAsia="微軟正黑體" w:hAnsiTheme="minorHAnsi" w:cstheme="minorHAnsi"/>
        </w:rPr>
      </w:pPr>
      <w:bookmarkStart w:id="0" w:name="_GoBack"/>
      <w:bookmarkEnd w:id="0"/>
      <w:r w:rsidRPr="002C6299">
        <w:rPr>
          <w:rFonts w:asciiTheme="minorHAnsi" w:eastAsia="微軟正黑體" w:hAnsiTheme="minorHAnsi" w:cstheme="minorHAnsi"/>
          <w:b/>
          <w:spacing w:val="5"/>
          <w:sz w:val="32"/>
          <w:szCs w:val="26"/>
        </w:rPr>
        <w:t>東海大學</w:t>
      </w:r>
      <w:r w:rsidR="002C6299" w:rsidRPr="002C6299">
        <w:rPr>
          <w:rFonts w:asciiTheme="minorHAnsi" w:eastAsia="微軟正黑體" w:hAnsiTheme="minorHAnsi" w:cstheme="minorHAnsi"/>
          <w:b/>
          <w:spacing w:val="5"/>
          <w:sz w:val="32"/>
          <w:szCs w:val="26"/>
        </w:rPr>
        <w:t>管理學院國際菁英組申請表</w:t>
      </w:r>
      <w:r w:rsidR="002C6299" w:rsidRPr="002C6299">
        <w:rPr>
          <w:rFonts w:asciiTheme="minorHAnsi" w:eastAsia="微軟正黑體" w:hAnsiTheme="minorHAnsi" w:cstheme="minorHAnsi"/>
          <w:b/>
          <w:spacing w:val="5"/>
          <w:sz w:val="32"/>
          <w:szCs w:val="26"/>
        </w:rPr>
        <w:t>(</w:t>
      </w:r>
      <w:r w:rsidR="002C6299" w:rsidRPr="002C6299">
        <w:rPr>
          <w:rFonts w:asciiTheme="minorHAnsi" w:eastAsia="微軟正黑體" w:hAnsiTheme="minorHAnsi" w:cstheme="minorHAnsi"/>
          <w:b/>
          <w:spacing w:val="5"/>
          <w:sz w:val="32"/>
          <w:szCs w:val="26"/>
        </w:rPr>
        <w:t>外國學生</w:t>
      </w:r>
      <w:r w:rsidR="002C6299" w:rsidRPr="002C6299">
        <w:rPr>
          <w:rFonts w:asciiTheme="minorHAnsi" w:eastAsia="微軟正黑體" w:hAnsiTheme="minorHAnsi" w:cstheme="minorHAnsi"/>
          <w:b/>
          <w:spacing w:val="5"/>
          <w:sz w:val="32"/>
          <w:szCs w:val="26"/>
        </w:rPr>
        <w:t>/</w:t>
      </w:r>
      <w:r w:rsidR="002C6299" w:rsidRPr="002C6299">
        <w:rPr>
          <w:rFonts w:asciiTheme="minorHAnsi" w:eastAsia="微軟正黑體" w:hAnsiTheme="minorHAnsi" w:cstheme="minorHAnsi"/>
          <w:b/>
          <w:spacing w:val="5"/>
          <w:sz w:val="32"/>
          <w:szCs w:val="26"/>
        </w:rPr>
        <w:t>僑生專用</w:t>
      </w:r>
      <w:r w:rsidR="002C6299" w:rsidRPr="002C6299">
        <w:rPr>
          <w:rFonts w:asciiTheme="minorHAnsi" w:eastAsia="微軟正黑體" w:hAnsiTheme="minorHAnsi" w:cstheme="minorHAnsi"/>
          <w:b/>
          <w:spacing w:val="5"/>
          <w:sz w:val="32"/>
          <w:szCs w:val="26"/>
        </w:rPr>
        <w:t>)</w:t>
      </w:r>
    </w:p>
    <w:p w:rsidR="001A03E0" w:rsidRPr="002C6299" w:rsidRDefault="001A03E0">
      <w:pPr>
        <w:spacing w:line="100" w:lineRule="exact"/>
        <w:ind w:left="-120" w:right="-120"/>
        <w:jc w:val="center"/>
        <w:rPr>
          <w:rFonts w:asciiTheme="minorHAnsi" w:eastAsia="微軟正黑體" w:hAnsiTheme="minorHAnsi" w:cstheme="minorHAnsi"/>
          <w:b/>
          <w:color w:val="000000"/>
          <w:spacing w:val="-2"/>
          <w:sz w:val="26"/>
          <w:szCs w:val="26"/>
        </w:rPr>
      </w:pPr>
    </w:p>
    <w:p w:rsidR="001A03E0" w:rsidRPr="001C130C" w:rsidRDefault="00675DFF">
      <w:pPr>
        <w:spacing w:line="300" w:lineRule="exact"/>
        <w:ind w:left="-120" w:right="-120"/>
        <w:jc w:val="center"/>
        <w:rPr>
          <w:rFonts w:asciiTheme="minorHAnsi" w:eastAsia="微軟正黑體" w:hAnsiTheme="minorHAnsi" w:cstheme="minorHAnsi"/>
          <w:color w:val="000000" w:themeColor="text1"/>
        </w:rPr>
      </w:pPr>
      <w:r w:rsidRPr="001C130C">
        <w:rPr>
          <w:rFonts w:asciiTheme="minorHAnsi" w:eastAsia="微軟正黑體" w:hAnsiTheme="minorHAnsi" w:cstheme="minorHAnsi" w:hint="eastAsia"/>
          <w:b/>
          <w:color w:val="000000" w:themeColor="text1"/>
          <w:spacing w:val="-2"/>
          <w:sz w:val="26"/>
          <w:szCs w:val="26"/>
        </w:rPr>
        <w:t>A</w:t>
      </w:r>
      <w:r w:rsidRPr="001C130C">
        <w:rPr>
          <w:rFonts w:asciiTheme="minorHAnsi" w:eastAsia="微軟正黑體" w:hAnsiTheme="minorHAnsi" w:cstheme="minorHAnsi"/>
          <w:b/>
          <w:color w:val="000000" w:themeColor="text1"/>
          <w:spacing w:val="-2"/>
          <w:sz w:val="26"/>
          <w:szCs w:val="26"/>
        </w:rPr>
        <w:t xml:space="preserve">pplication </w:t>
      </w:r>
      <w:r w:rsidR="00F35F32" w:rsidRPr="001C130C">
        <w:rPr>
          <w:rFonts w:asciiTheme="minorHAnsi" w:eastAsia="微軟正黑體" w:hAnsiTheme="minorHAnsi" w:cstheme="minorHAnsi"/>
          <w:b/>
          <w:color w:val="000000" w:themeColor="text1"/>
          <w:spacing w:val="-2"/>
          <w:sz w:val="26"/>
          <w:szCs w:val="26"/>
        </w:rPr>
        <w:t xml:space="preserve">to </w:t>
      </w:r>
      <w:r w:rsidR="002C6299" w:rsidRPr="001C130C">
        <w:rPr>
          <w:rFonts w:asciiTheme="minorHAnsi" w:eastAsia="微軟正黑體" w:hAnsiTheme="minorHAnsi" w:cstheme="minorHAnsi"/>
          <w:b/>
          <w:color w:val="000000" w:themeColor="text1"/>
          <w:spacing w:val="-2"/>
          <w:sz w:val="26"/>
          <w:szCs w:val="26"/>
        </w:rPr>
        <w:t>Global Elite Program</w:t>
      </w:r>
      <w:r w:rsidR="00E76569" w:rsidRPr="001C130C">
        <w:rPr>
          <w:rFonts w:asciiTheme="minorHAnsi" w:eastAsia="微軟正黑體" w:hAnsiTheme="minorHAnsi" w:cstheme="minorHAnsi"/>
          <w:b/>
          <w:color w:val="000000" w:themeColor="text1"/>
          <w:spacing w:val="-2"/>
          <w:sz w:val="26"/>
          <w:szCs w:val="26"/>
        </w:rPr>
        <w:t xml:space="preserve"> </w:t>
      </w:r>
      <w:r w:rsidR="002C6299" w:rsidRPr="001C130C">
        <w:rPr>
          <w:rFonts w:asciiTheme="minorHAnsi" w:eastAsia="微軟正黑體" w:hAnsiTheme="minorHAnsi" w:cstheme="minorHAnsi"/>
          <w:b/>
          <w:color w:val="000000" w:themeColor="text1"/>
          <w:spacing w:val="-2"/>
          <w:sz w:val="26"/>
          <w:szCs w:val="26"/>
        </w:rPr>
        <w:t>(GEP)</w:t>
      </w:r>
      <w:r w:rsidR="00EB660B" w:rsidRPr="001C130C">
        <w:rPr>
          <w:rFonts w:asciiTheme="minorHAnsi" w:eastAsia="微軟正黑體" w:hAnsiTheme="minorHAnsi" w:cstheme="minorHAnsi"/>
          <w:b/>
          <w:color w:val="000000" w:themeColor="text1"/>
          <w:spacing w:val="-2"/>
          <w:sz w:val="26"/>
          <w:szCs w:val="26"/>
        </w:rPr>
        <w:t>, College of Management, THU</w:t>
      </w:r>
      <w:r w:rsidR="00E76569" w:rsidRPr="001C130C">
        <w:rPr>
          <w:rFonts w:asciiTheme="minorHAnsi" w:eastAsia="微軟正黑體" w:hAnsiTheme="minorHAnsi" w:cstheme="minorHAnsi"/>
          <w:b/>
          <w:color w:val="000000" w:themeColor="text1"/>
          <w:spacing w:val="-2"/>
          <w:sz w:val="26"/>
          <w:szCs w:val="26"/>
        </w:rPr>
        <w:t xml:space="preserve"> </w:t>
      </w:r>
      <w:r w:rsidR="00E76569" w:rsidRPr="001C130C">
        <w:rPr>
          <w:rFonts w:asciiTheme="minorHAnsi" w:eastAsia="微軟正黑體" w:hAnsiTheme="minorHAnsi" w:cstheme="minorHAnsi"/>
          <w:b/>
          <w:color w:val="000000" w:themeColor="text1"/>
          <w:spacing w:val="-2"/>
          <w:sz w:val="26"/>
          <w:szCs w:val="26"/>
        </w:rPr>
        <w:br/>
      </w:r>
      <w:proofErr w:type="gramStart"/>
      <w:r w:rsidR="00F35F32" w:rsidRPr="001C130C">
        <w:rPr>
          <w:rFonts w:asciiTheme="minorHAnsi" w:eastAsia="微軟正黑體" w:hAnsiTheme="minorHAnsi" w:cstheme="minorHAnsi"/>
          <w:b/>
          <w:color w:val="000000" w:themeColor="text1"/>
          <w:spacing w:val="-2"/>
          <w:sz w:val="26"/>
          <w:szCs w:val="26"/>
        </w:rPr>
        <w:t>For</w:t>
      </w:r>
      <w:proofErr w:type="gramEnd"/>
      <w:r w:rsidR="00F35F32" w:rsidRPr="001C130C">
        <w:rPr>
          <w:rFonts w:asciiTheme="minorHAnsi" w:eastAsia="微軟正黑體" w:hAnsiTheme="minorHAnsi" w:cstheme="minorHAnsi"/>
          <w:b/>
          <w:color w:val="000000" w:themeColor="text1"/>
          <w:spacing w:val="-2"/>
          <w:sz w:val="26"/>
          <w:szCs w:val="26"/>
        </w:rPr>
        <w:t xml:space="preserve"> </w:t>
      </w:r>
      <w:r w:rsidR="00E76569" w:rsidRPr="001C130C">
        <w:rPr>
          <w:rFonts w:asciiTheme="minorHAnsi" w:eastAsia="微軟正黑體" w:hAnsiTheme="minorHAnsi" w:cstheme="minorHAnsi"/>
          <w:b/>
          <w:color w:val="000000" w:themeColor="text1"/>
          <w:spacing w:val="-2"/>
          <w:sz w:val="26"/>
          <w:szCs w:val="26"/>
        </w:rPr>
        <w:t>Overseas Chinese</w:t>
      </w:r>
      <w:r w:rsidR="002C675F" w:rsidRPr="001C130C">
        <w:rPr>
          <w:rFonts w:asciiTheme="minorHAnsi" w:eastAsia="微軟正黑體" w:hAnsiTheme="minorHAnsi" w:cstheme="minorHAnsi"/>
          <w:b/>
          <w:color w:val="000000" w:themeColor="text1"/>
          <w:spacing w:val="-2"/>
          <w:sz w:val="26"/>
          <w:szCs w:val="26"/>
        </w:rPr>
        <w:t xml:space="preserve"> and</w:t>
      </w:r>
      <w:r w:rsidR="00E76569" w:rsidRPr="001C130C">
        <w:rPr>
          <w:rFonts w:asciiTheme="minorHAnsi" w:eastAsia="微軟正黑體" w:hAnsiTheme="minorHAnsi" w:cstheme="minorHAnsi"/>
          <w:b/>
          <w:color w:val="000000" w:themeColor="text1"/>
          <w:spacing w:val="-2"/>
          <w:sz w:val="26"/>
          <w:szCs w:val="26"/>
        </w:rPr>
        <w:t xml:space="preserve"> </w:t>
      </w:r>
      <w:r w:rsidR="002C6299" w:rsidRPr="001C130C">
        <w:rPr>
          <w:rFonts w:asciiTheme="minorHAnsi" w:eastAsia="微軟正黑體" w:hAnsiTheme="minorHAnsi" w:cstheme="minorHAnsi"/>
          <w:b/>
          <w:color w:val="000000" w:themeColor="text1"/>
          <w:spacing w:val="-2"/>
          <w:sz w:val="26"/>
          <w:szCs w:val="26"/>
        </w:rPr>
        <w:t xml:space="preserve">International Students </w:t>
      </w:r>
      <w:r w:rsidR="008C7D84" w:rsidRPr="001C130C">
        <w:rPr>
          <w:rFonts w:asciiTheme="minorHAnsi" w:eastAsia="微軟正黑體" w:hAnsiTheme="minorHAnsi" w:cstheme="minorHAnsi"/>
          <w:b/>
          <w:color w:val="000000" w:themeColor="text1"/>
          <w:spacing w:val="-2"/>
          <w:sz w:val="26"/>
          <w:szCs w:val="26"/>
        </w:rPr>
        <w:t>O</w:t>
      </w:r>
      <w:r w:rsidR="002C6299" w:rsidRPr="001C130C">
        <w:rPr>
          <w:rFonts w:asciiTheme="minorHAnsi" w:eastAsia="微軟正黑體" w:hAnsiTheme="minorHAnsi" w:cstheme="minorHAnsi"/>
          <w:b/>
          <w:color w:val="000000" w:themeColor="text1"/>
          <w:spacing w:val="-2"/>
          <w:sz w:val="26"/>
          <w:szCs w:val="26"/>
        </w:rPr>
        <w:t>nly</w:t>
      </w:r>
    </w:p>
    <w:tbl>
      <w:tblPr>
        <w:tblW w:w="9498" w:type="dxa"/>
        <w:tblInd w:w="108" w:type="dxa"/>
        <w:tblCellMar>
          <w:left w:w="10" w:type="dxa"/>
          <w:right w:w="10" w:type="dxa"/>
        </w:tblCellMar>
        <w:tblLook w:val="0000" w:firstRow="0" w:lastRow="0" w:firstColumn="0" w:lastColumn="0" w:noHBand="0" w:noVBand="0"/>
      </w:tblPr>
      <w:tblGrid>
        <w:gridCol w:w="1302"/>
        <w:gridCol w:w="1521"/>
        <w:gridCol w:w="2820"/>
        <w:gridCol w:w="3855"/>
      </w:tblGrid>
      <w:tr w:rsidR="001A03E0" w:rsidRPr="002C6299" w:rsidTr="00F835C5">
        <w:trPr>
          <w:trHeight w:val="700"/>
        </w:trPr>
        <w:tc>
          <w:tcPr>
            <w:tcW w:w="130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3E0" w:rsidRPr="002C6299" w:rsidRDefault="00E76569">
            <w:pPr>
              <w:spacing w:line="300" w:lineRule="exact"/>
              <w:jc w:val="center"/>
              <w:rPr>
                <w:rFonts w:asciiTheme="minorHAnsi" w:eastAsia="微軟正黑體" w:hAnsiTheme="minorHAnsi" w:cstheme="minorHAnsi"/>
                <w:sz w:val="22"/>
                <w:szCs w:val="22"/>
              </w:rPr>
            </w:pPr>
            <w:r w:rsidRPr="002C6299">
              <w:rPr>
                <w:rFonts w:asciiTheme="minorHAnsi" w:eastAsia="微軟正黑體" w:hAnsiTheme="minorHAnsi" w:cstheme="minorHAnsi"/>
                <w:sz w:val="22"/>
                <w:szCs w:val="22"/>
              </w:rPr>
              <w:t>Name</w:t>
            </w:r>
            <w:r w:rsidRPr="002C6299">
              <w:rPr>
                <w:rFonts w:asciiTheme="minorHAnsi" w:eastAsia="微軟正黑體" w:hAnsiTheme="minorHAnsi" w:cstheme="minorHAnsi"/>
                <w:sz w:val="22"/>
                <w:szCs w:val="22"/>
              </w:rPr>
              <w:t>姓名</w:t>
            </w:r>
          </w:p>
        </w:tc>
        <w:tc>
          <w:tcPr>
            <w:tcW w:w="152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3E0" w:rsidRPr="002C6299" w:rsidRDefault="00E76569">
            <w:pPr>
              <w:spacing w:line="300" w:lineRule="exact"/>
              <w:jc w:val="center"/>
              <w:rPr>
                <w:rFonts w:asciiTheme="minorHAnsi" w:eastAsia="微軟正黑體" w:hAnsiTheme="minorHAnsi" w:cstheme="minorHAnsi"/>
                <w:sz w:val="22"/>
                <w:szCs w:val="22"/>
              </w:rPr>
            </w:pPr>
            <w:r w:rsidRPr="002C6299">
              <w:rPr>
                <w:rFonts w:asciiTheme="minorHAnsi" w:eastAsia="微軟正黑體" w:hAnsiTheme="minorHAnsi" w:cstheme="minorHAnsi"/>
                <w:sz w:val="22"/>
                <w:szCs w:val="22"/>
              </w:rPr>
              <w:t>Chinese</w:t>
            </w:r>
            <w:r w:rsidRPr="002C6299">
              <w:rPr>
                <w:rFonts w:asciiTheme="minorHAnsi" w:eastAsia="微軟正黑體" w:hAnsiTheme="minorHAnsi" w:cstheme="minorHAnsi"/>
                <w:sz w:val="22"/>
                <w:szCs w:val="22"/>
              </w:rPr>
              <w:t>中文</w:t>
            </w:r>
          </w:p>
        </w:tc>
        <w:tc>
          <w:tcPr>
            <w:tcW w:w="667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A03E0" w:rsidRPr="002C6299" w:rsidRDefault="001A03E0">
            <w:pPr>
              <w:rPr>
                <w:rFonts w:asciiTheme="minorHAnsi" w:eastAsia="微軟正黑體" w:hAnsiTheme="minorHAnsi" w:cstheme="minorHAnsi"/>
                <w:sz w:val="22"/>
                <w:szCs w:val="22"/>
              </w:rPr>
            </w:pPr>
          </w:p>
        </w:tc>
      </w:tr>
      <w:tr w:rsidR="001A03E0" w:rsidRPr="002C6299" w:rsidTr="00F835C5">
        <w:trPr>
          <w:trHeight w:val="340"/>
        </w:trPr>
        <w:tc>
          <w:tcPr>
            <w:tcW w:w="130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3E0" w:rsidRPr="002C6299" w:rsidRDefault="001A03E0">
            <w:pPr>
              <w:spacing w:line="300" w:lineRule="exact"/>
              <w:jc w:val="center"/>
              <w:rPr>
                <w:rFonts w:asciiTheme="minorHAnsi" w:eastAsia="微軟正黑體" w:hAnsiTheme="minorHAnsi" w:cstheme="minorHAnsi"/>
                <w:sz w:val="22"/>
                <w:szCs w:val="22"/>
              </w:rPr>
            </w:pPr>
          </w:p>
        </w:tc>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3E0" w:rsidRPr="002C6299" w:rsidRDefault="00E76569">
            <w:pPr>
              <w:spacing w:line="300" w:lineRule="exact"/>
              <w:jc w:val="center"/>
              <w:rPr>
                <w:rFonts w:asciiTheme="minorHAnsi" w:eastAsia="微軟正黑體" w:hAnsiTheme="minorHAnsi" w:cstheme="minorHAnsi"/>
                <w:sz w:val="22"/>
                <w:szCs w:val="22"/>
              </w:rPr>
            </w:pPr>
            <w:r w:rsidRPr="002C6299">
              <w:rPr>
                <w:rFonts w:asciiTheme="minorHAnsi" w:eastAsia="微軟正黑體" w:hAnsiTheme="minorHAnsi" w:cstheme="minorHAnsi"/>
                <w:sz w:val="22"/>
                <w:szCs w:val="22"/>
              </w:rPr>
              <w:t>English</w:t>
            </w:r>
            <w:r w:rsidRPr="002C6299">
              <w:rPr>
                <w:rFonts w:asciiTheme="minorHAnsi" w:eastAsia="微軟正黑體" w:hAnsiTheme="minorHAnsi" w:cstheme="minorHAnsi"/>
                <w:sz w:val="22"/>
                <w:szCs w:val="22"/>
              </w:rPr>
              <w:t>英文</w:t>
            </w:r>
          </w:p>
        </w:tc>
        <w:tc>
          <w:tcPr>
            <w:tcW w:w="6675" w:type="dxa"/>
            <w:gridSpan w:val="2"/>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bottom"/>
          </w:tcPr>
          <w:p w:rsidR="001A03E0" w:rsidRPr="002C6299" w:rsidRDefault="001A03E0">
            <w:pPr>
              <w:rPr>
                <w:rFonts w:asciiTheme="minorHAnsi" w:eastAsia="微軟正黑體" w:hAnsiTheme="minorHAnsi" w:cstheme="minorHAnsi"/>
                <w:sz w:val="22"/>
                <w:szCs w:val="22"/>
              </w:rPr>
            </w:pPr>
          </w:p>
        </w:tc>
      </w:tr>
      <w:tr w:rsidR="001A03E0" w:rsidRPr="002C6299" w:rsidTr="00F835C5">
        <w:trPr>
          <w:trHeight w:val="325"/>
        </w:trPr>
        <w:tc>
          <w:tcPr>
            <w:tcW w:w="130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3E0" w:rsidRPr="002C6299" w:rsidRDefault="001A03E0">
            <w:pPr>
              <w:spacing w:line="300" w:lineRule="exact"/>
              <w:jc w:val="center"/>
              <w:rPr>
                <w:rFonts w:asciiTheme="minorHAnsi" w:eastAsia="微軟正黑體" w:hAnsiTheme="minorHAnsi" w:cstheme="minorHAnsi"/>
                <w:sz w:val="22"/>
                <w:szCs w:val="22"/>
              </w:rPr>
            </w:pPr>
          </w:p>
        </w:tc>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3E0" w:rsidRPr="002C6299" w:rsidRDefault="001A03E0">
            <w:pPr>
              <w:spacing w:line="300" w:lineRule="exact"/>
              <w:jc w:val="center"/>
              <w:rPr>
                <w:rFonts w:asciiTheme="minorHAnsi" w:eastAsia="微軟正黑體" w:hAnsiTheme="minorHAnsi" w:cstheme="minorHAnsi"/>
                <w:sz w:val="22"/>
                <w:szCs w:val="22"/>
              </w:rPr>
            </w:pPr>
          </w:p>
        </w:tc>
        <w:tc>
          <w:tcPr>
            <w:tcW w:w="6675" w:type="dxa"/>
            <w:gridSpan w:val="2"/>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bottom"/>
          </w:tcPr>
          <w:p w:rsidR="001A03E0" w:rsidRPr="002C6299" w:rsidRDefault="00E76569">
            <w:pPr>
              <w:spacing w:line="200" w:lineRule="exact"/>
              <w:jc w:val="center"/>
              <w:rPr>
                <w:rFonts w:asciiTheme="minorHAnsi" w:eastAsia="微軟正黑體" w:hAnsiTheme="minorHAnsi" w:cstheme="minorHAnsi"/>
                <w:sz w:val="18"/>
                <w:szCs w:val="22"/>
              </w:rPr>
            </w:pPr>
            <w:r w:rsidRPr="002C6299">
              <w:rPr>
                <w:rFonts w:asciiTheme="minorHAnsi" w:eastAsia="微軟正黑體" w:hAnsiTheme="minorHAnsi" w:cstheme="minorHAnsi"/>
                <w:sz w:val="18"/>
                <w:szCs w:val="22"/>
              </w:rPr>
              <w:t>(Last/Family name)        (First/Given name)</w:t>
            </w:r>
          </w:p>
        </w:tc>
      </w:tr>
      <w:tr w:rsidR="001A03E0" w:rsidRPr="002C6299" w:rsidTr="00F835C5">
        <w:trPr>
          <w:trHeight w:val="667"/>
        </w:trPr>
        <w:tc>
          <w:tcPr>
            <w:tcW w:w="282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3E0" w:rsidRPr="002C6299" w:rsidRDefault="00E76569">
            <w:pPr>
              <w:snapToGrid w:val="0"/>
              <w:jc w:val="both"/>
              <w:rPr>
                <w:rFonts w:asciiTheme="minorHAnsi" w:eastAsia="微軟正黑體" w:hAnsiTheme="minorHAnsi" w:cstheme="minorHAnsi"/>
              </w:rPr>
            </w:pPr>
            <w:r w:rsidRPr="002C6299">
              <w:rPr>
                <w:rFonts w:asciiTheme="minorHAnsi" w:eastAsia="微軟正黑體" w:hAnsiTheme="minorHAnsi" w:cstheme="minorHAnsi"/>
                <w:sz w:val="22"/>
                <w:szCs w:val="22"/>
              </w:rPr>
              <w:t xml:space="preserve">Application Period </w:t>
            </w:r>
            <w:r w:rsidRPr="002C6299">
              <w:rPr>
                <w:rFonts w:asciiTheme="minorHAnsi" w:eastAsia="微軟正黑體" w:hAnsiTheme="minorHAnsi" w:cstheme="minorHAnsi"/>
                <w:sz w:val="22"/>
                <w:szCs w:val="22"/>
                <w:lang w:eastAsia="zh-HK"/>
              </w:rPr>
              <w:t>申請</w:t>
            </w:r>
            <w:r w:rsidRPr="002C6299">
              <w:rPr>
                <w:rFonts w:asciiTheme="minorHAnsi" w:eastAsia="微軟正黑體" w:hAnsiTheme="minorHAnsi" w:cstheme="minorHAnsi"/>
                <w:sz w:val="22"/>
                <w:szCs w:val="22"/>
              </w:rPr>
              <w:t>梯次</w:t>
            </w:r>
          </w:p>
        </w:tc>
        <w:tc>
          <w:tcPr>
            <w:tcW w:w="2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A03E0" w:rsidRPr="002C6299" w:rsidRDefault="00E76569">
            <w:pPr>
              <w:snapToGrid w:val="0"/>
              <w:jc w:val="both"/>
              <w:rPr>
                <w:rFonts w:asciiTheme="minorHAnsi" w:eastAsia="微軟正黑體" w:hAnsiTheme="minorHAnsi" w:cstheme="minorHAnsi"/>
              </w:rPr>
            </w:pPr>
            <w:r w:rsidRPr="002C6299">
              <w:rPr>
                <w:rFonts w:ascii="Segoe UI Symbol" w:eastAsia="微軟正黑體" w:hAnsi="Segoe UI Symbol" w:cs="Segoe UI Symbol"/>
                <w:szCs w:val="22"/>
              </w:rPr>
              <w:t>☐</w:t>
            </w:r>
            <w:r w:rsidRPr="002C6299">
              <w:rPr>
                <w:rFonts w:asciiTheme="minorHAnsi" w:eastAsia="微軟正黑體" w:hAnsiTheme="minorHAnsi" w:cstheme="minorHAnsi"/>
                <w:sz w:val="36"/>
                <w:szCs w:val="22"/>
              </w:rPr>
              <w:t xml:space="preserve"> </w:t>
            </w:r>
            <w:r w:rsidRPr="002C6299">
              <w:rPr>
                <w:rFonts w:asciiTheme="minorHAnsi" w:eastAsia="微軟正黑體" w:hAnsiTheme="minorHAnsi" w:cstheme="minorHAnsi"/>
                <w:sz w:val="22"/>
                <w:szCs w:val="22"/>
              </w:rPr>
              <w:t>Early Action</w:t>
            </w:r>
            <w:r w:rsidRPr="002C6299">
              <w:rPr>
                <w:rFonts w:asciiTheme="minorHAnsi" w:eastAsia="微軟正黑體" w:hAnsiTheme="minorHAnsi" w:cstheme="minorHAnsi"/>
                <w:sz w:val="22"/>
                <w:szCs w:val="22"/>
              </w:rPr>
              <w:t>第一梯次</w:t>
            </w:r>
          </w:p>
        </w:tc>
        <w:tc>
          <w:tcPr>
            <w:tcW w:w="3855" w:type="dxa"/>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A03E0" w:rsidRPr="002C6299" w:rsidRDefault="00E76569">
            <w:pPr>
              <w:snapToGrid w:val="0"/>
              <w:jc w:val="both"/>
              <w:rPr>
                <w:rFonts w:asciiTheme="minorHAnsi" w:eastAsia="微軟正黑體" w:hAnsiTheme="minorHAnsi" w:cstheme="minorHAnsi"/>
              </w:rPr>
            </w:pPr>
            <w:r w:rsidRPr="002C6299">
              <w:rPr>
                <w:rFonts w:ascii="Segoe UI Symbol" w:eastAsia="微軟正黑體" w:hAnsi="Segoe UI Symbol" w:cs="Segoe UI Symbol"/>
                <w:szCs w:val="22"/>
              </w:rPr>
              <w:t>☐</w:t>
            </w:r>
            <w:r w:rsidRPr="002C6299">
              <w:rPr>
                <w:rFonts w:asciiTheme="minorHAnsi" w:eastAsia="微軟正黑體" w:hAnsiTheme="minorHAnsi" w:cstheme="minorHAnsi"/>
                <w:sz w:val="36"/>
                <w:szCs w:val="22"/>
              </w:rPr>
              <w:t xml:space="preserve"> </w:t>
            </w:r>
            <w:r w:rsidRPr="002C6299">
              <w:rPr>
                <w:rFonts w:asciiTheme="minorHAnsi" w:eastAsia="微軟正黑體" w:hAnsiTheme="minorHAnsi" w:cstheme="minorHAnsi"/>
                <w:sz w:val="22"/>
                <w:szCs w:val="22"/>
              </w:rPr>
              <w:t>Regular Action</w:t>
            </w:r>
            <w:r w:rsidRPr="002C6299">
              <w:rPr>
                <w:rFonts w:asciiTheme="minorHAnsi" w:eastAsia="微軟正黑體" w:hAnsiTheme="minorHAnsi" w:cstheme="minorHAnsi"/>
                <w:sz w:val="22"/>
                <w:szCs w:val="22"/>
              </w:rPr>
              <w:t>第二梯次</w:t>
            </w:r>
          </w:p>
        </w:tc>
      </w:tr>
      <w:tr w:rsidR="001A03E0" w:rsidRPr="002C6299" w:rsidTr="00F835C5">
        <w:trPr>
          <w:trHeight w:val="802"/>
        </w:trPr>
        <w:tc>
          <w:tcPr>
            <w:tcW w:w="2823"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A03E0" w:rsidRPr="002C6299" w:rsidRDefault="00E76569">
            <w:pPr>
              <w:snapToGrid w:val="0"/>
              <w:jc w:val="both"/>
              <w:rPr>
                <w:rFonts w:asciiTheme="minorHAnsi" w:eastAsia="微軟正黑體" w:hAnsiTheme="minorHAnsi" w:cstheme="minorHAnsi"/>
                <w:sz w:val="22"/>
                <w:szCs w:val="22"/>
              </w:rPr>
            </w:pPr>
            <w:r w:rsidRPr="002C6299">
              <w:rPr>
                <w:rFonts w:asciiTheme="minorHAnsi" w:eastAsia="微軟正黑體" w:hAnsiTheme="minorHAnsi" w:cstheme="minorHAnsi"/>
                <w:sz w:val="22"/>
                <w:szCs w:val="22"/>
              </w:rPr>
              <w:t>Application Status</w:t>
            </w:r>
            <w:r w:rsidRPr="002C6299">
              <w:rPr>
                <w:rFonts w:asciiTheme="minorHAnsi" w:eastAsia="微軟正黑體" w:hAnsiTheme="minorHAnsi" w:cstheme="minorHAnsi"/>
                <w:sz w:val="22"/>
                <w:szCs w:val="22"/>
              </w:rPr>
              <w:t>申請身分</w:t>
            </w:r>
          </w:p>
        </w:tc>
        <w:tc>
          <w:tcPr>
            <w:tcW w:w="6675"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A03E0" w:rsidRPr="002C6299" w:rsidRDefault="00E76569">
            <w:pPr>
              <w:snapToGrid w:val="0"/>
              <w:jc w:val="both"/>
              <w:rPr>
                <w:rFonts w:asciiTheme="minorHAnsi" w:eastAsia="微軟正黑體" w:hAnsiTheme="minorHAnsi" w:cstheme="minorHAnsi"/>
              </w:rPr>
            </w:pPr>
            <w:r w:rsidRPr="002C6299">
              <w:rPr>
                <w:rFonts w:ascii="Segoe UI Symbol" w:eastAsia="微軟正黑體" w:hAnsi="Segoe UI Symbol" w:cs="Segoe UI Symbol"/>
                <w:szCs w:val="22"/>
              </w:rPr>
              <w:t>☐</w:t>
            </w:r>
            <w:r w:rsidRPr="002C6299">
              <w:rPr>
                <w:rFonts w:asciiTheme="minorHAnsi" w:eastAsia="微軟正黑體" w:hAnsiTheme="minorHAnsi" w:cstheme="minorHAnsi"/>
                <w:sz w:val="22"/>
                <w:szCs w:val="22"/>
              </w:rPr>
              <w:t xml:space="preserve"> Overseas Chinese Student </w:t>
            </w:r>
            <w:r w:rsidRPr="002C6299">
              <w:rPr>
                <w:rFonts w:asciiTheme="minorHAnsi" w:eastAsia="微軟正黑體" w:hAnsiTheme="minorHAnsi" w:cstheme="minorHAnsi"/>
                <w:sz w:val="22"/>
                <w:szCs w:val="22"/>
              </w:rPr>
              <w:t>僑生</w:t>
            </w:r>
          </w:p>
          <w:p w:rsidR="001A03E0" w:rsidRPr="002C6299" w:rsidRDefault="00E76569">
            <w:pPr>
              <w:snapToGrid w:val="0"/>
              <w:jc w:val="both"/>
              <w:rPr>
                <w:rFonts w:asciiTheme="minorHAnsi" w:eastAsia="微軟正黑體" w:hAnsiTheme="minorHAnsi" w:cstheme="minorHAnsi"/>
                <w:sz w:val="22"/>
                <w:szCs w:val="22"/>
              </w:rPr>
            </w:pPr>
            <w:r w:rsidRPr="002C6299">
              <w:rPr>
                <w:rFonts w:ascii="Segoe UI Symbol" w:eastAsia="微軟正黑體" w:hAnsi="Segoe UI Symbol" w:cs="Segoe UI Symbol"/>
                <w:szCs w:val="22"/>
              </w:rPr>
              <w:t>☐</w:t>
            </w:r>
            <w:r w:rsidRPr="002C6299">
              <w:rPr>
                <w:rFonts w:asciiTheme="minorHAnsi" w:eastAsia="微軟正黑體" w:hAnsiTheme="minorHAnsi" w:cstheme="minorHAnsi"/>
                <w:sz w:val="22"/>
                <w:szCs w:val="22"/>
              </w:rPr>
              <w:t xml:space="preserve"> Hong Kong / Macau Student</w:t>
            </w:r>
            <w:r w:rsidRPr="002C6299">
              <w:rPr>
                <w:rFonts w:asciiTheme="minorHAnsi" w:eastAsia="微軟正黑體" w:hAnsiTheme="minorHAnsi" w:cstheme="minorHAnsi"/>
                <w:sz w:val="22"/>
                <w:szCs w:val="22"/>
              </w:rPr>
              <w:t>港澳生</w:t>
            </w:r>
          </w:p>
          <w:p w:rsidR="002C6299" w:rsidRPr="002C6299" w:rsidRDefault="002C6299" w:rsidP="002C6299">
            <w:pPr>
              <w:snapToGrid w:val="0"/>
              <w:jc w:val="both"/>
              <w:rPr>
                <w:rFonts w:asciiTheme="minorHAnsi" w:eastAsia="微軟正黑體" w:hAnsiTheme="minorHAnsi" w:cstheme="minorHAnsi"/>
              </w:rPr>
            </w:pPr>
            <w:r w:rsidRPr="002C6299">
              <w:rPr>
                <w:rFonts w:ascii="Segoe UI Symbol" w:eastAsia="微軟正黑體" w:hAnsi="Segoe UI Symbol" w:cs="Segoe UI Symbol"/>
                <w:szCs w:val="22"/>
              </w:rPr>
              <w:t>☐</w:t>
            </w:r>
            <w:r w:rsidRPr="002C6299">
              <w:rPr>
                <w:rFonts w:asciiTheme="minorHAnsi" w:eastAsia="微軟正黑體" w:hAnsiTheme="minorHAnsi" w:cstheme="minorHAnsi"/>
                <w:sz w:val="22"/>
                <w:szCs w:val="22"/>
              </w:rPr>
              <w:t xml:space="preserve"> Internationa</w:t>
            </w:r>
            <w:r w:rsidRPr="001C130C">
              <w:rPr>
                <w:rFonts w:asciiTheme="minorHAnsi" w:eastAsia="微軟正黑體" w:hAnsiTheme="minorHAnsi" w:cstheme="minorHAnsi"/>
                <w:color w:val="000000" w:themeColor="text1"/>
                <w:sz w:val="22"/>
                <w:szCs w:val="22"/>
              </w:rPr>
              <w:t xml:space="preserve">l Student </w:t>
            </w:r>
            <w:r w:rsidR="005A2101" w:rsidRPr="001C130C">
              <w:rPr>
                <w:rFonts w:asciiTheme="minorHAnsi" w:eastAsia="微軟正黑體" w:hAnsiTheme="minorHAnsi" w:cstheme="minorHAnsi" w:hint="eastAsia"/>
                <w:color w:val="000000" w:themeColor="text1"/>
                <w:sz w:val="22"/>
                <w:szCs w:val="22"/>
              </w:rPr>
              <w:t>外國學</w:t>
            </w:r>
            <w:r w:rsidRPr="001C130C">
              <w:rPr>
                <w:rFonts w:asciiTheme="minorHAnsi" w:eastAsia="微軟正黑體" w:hAnsiTheme="minorHAnsi" w:cstheme="minorHAnsi"/>
                <w:color w:val="000000" w:themeColor="text1"/>
                <w:sz w:val="22"/>
                <w:szCs w:val="22"/>
              </w:rPr>
              <w:t>生</w:t>
            </w:r>
          </w:p>
        </w:tc>
      </w:tr>
    </w:tbl>
    <w:p w:rsidR="001A03E0" w:rsidRPr="00E500AE" w:rsidRDefault="00E76569">
      <w:pPr>
        <w:spacing w:before="108" w:after="72" w:line="300" w:lineRule="exact"/>
        <w:rPr>
          <w:rFonts w:asciiTheme="minorHAnsi" w:eastAsia="微軟正黑體" w:hAnsiTheme="minorHAnsi" w:cstheme="minorHAnsi"/>
          <w:b/>
          <w:color w:val="FF0000"/>
          <w:szCs w:val="22"/>
        </w:rPr>
      </w:pPr>
      <w:r w:rsidRPr="001C130C">
        <w:rPr>
          <w:rFonts w:asciiTheme="minorHAnsi" w:eastAsia="微軟正黑體" w:hAnsiTheme="minorHAnsi" w:cstheme="minorHAnsi"/>
          <w:b/>
          <w:color w:val="000000" w:themeColor="text1"/>
          <w:szCs w:val="22"/>
        </w:rPr>
        <w:t>1</w:t>
      </w:r>
      <w:r w:rsidR="0097312C" w:rsidRPr="001C130C">
        <w:rPr>
          <w:rFonts w:asciiTheme="minorHAnsi" w:eastAsia="微軟正黑體" w:hAnsiTheme="minorHAnsi" w:cstheme="minorHAnsi"/>
          <w:b/>
          <w:color w:val="000000" w:themeColor="text1"/>
          <w:szCs w:val="22"/>
        </w:rPr>
        <w:t xml:space="preserve">. Department </w:t>
      </w:r>
      <w:r w:rsidR="00D82A44" w:rsidRPr="001C130C">
        <w:rPr>
          <w:rFonts w:asciiTheme="minorHAnsi" w:eastAsia="微軟正黑體" w:hAnsiTheme="minorHAnsi" w:cstheme="minorHAnsi"/>
          <w:b/>
          <w:color w:val="000000" w:themeColor="text1"/>
          <w:szCs w:val="22"/>
        </w:rPr>
        <w:t>Option</w:t>
      </w:r>
      <w:r w:rsidR="00CE4346" w:rsidRPr="001C130C">
        <w:rPr>
          <w:rFonts w:asciiTheme="minorHAnsi" w:eastAsia="微軟正黑體" w:hAnsiTheme="minorHAnsi" w:cstheme="minorHAnsi" w:hint="eastAsia"/>
          <w:b/>
          <w:color w:val="000000" w:themeColor="text1"/>
          <w:szCs w:val="22"/>
        </w:rPr>
        <w:t>已申請本校</w:t>
      </w:r>
      <w:r w:rsidR="003C1063" w:rsidRPr="001C130C">
        <w:rPr>
          <w:rFonts w:asciiTheme="minorHAnsi" w:eastAsia="微軟正黑體" w:hAnsiTheme="minorHAnsi" w:cstheme="minorHAnsi" w:hint="eastAsia"/>
          <w:b/>
          <w:color w:val="000000" w:themeColor="text1"/>
          <w:szCs w:val="22"/>
        </w:rPr>
        <w:t>管理學院</w:t>
      </w:r>
      <w:r w:rsidR="00CE4346" w:rsidRPr="001C130C">
        <w:rPr>
          <w:rFonts w:asciiTheme="minorHAnsi" w:eastAsia="微軟正黑體" w:hAnsiTheme="minorHAnsi" w:cstheme="minorHAnsi" w:hint="eastAsia"/>
          <w:b/>
          <w:color w:val="000000" w:themeColor="text1"/>
          <w:szCs w:val="22"/>
        </w:rPr>
        <w:t>之</w:t>
      </w:r>
      <w:r w:rsidR="002C6299" w:rsidRPr="001C130C">
        <w:rPr>
          <w:rFonts w:asciiTheme="minorHAnsi" w:eastAsia="微軟正黑體" w:hAnsiTheme="minorHAnsi" w:cstheme="minorHAnsi"/>
          <w:b/>
          <w:color w:val="000000" w:themeColor="text1"/>
          <w:szCs w:val="22"/>
        </w:rPr>
        <w:t>主修</w:t>
      </w:r>
      <w:r w:rsidR="00E500AE" w:rsidRPr="001C130C">
        <w:rPr>
          <w:rFonts w:asciiTheme="minorHAnsi" w:eastAsia="微軟正黑體" w:hAnsiTheme="minorHAnsi" w:cstheme="minorHAnsi" w:hint="eastAsia"/>
          <w:b/>
          <w:color w:val="000000" w:themeColor="text1"/>
          <w:szCs w:val="22"/>
        </w:rPr>
        <w:t>學</w:t>
      </w:r>
      <w:r w:rsidR="002C6299" w:rsidRPr="002C6299">
        <w:rPr>
          <w:rFonts w:asciiTheme="minorHAnsi" w:eastAsia="微軟正黑體" w:hAnsiTheme="minorHAnsi" w:cstheme="minorHAnsi"/>
          <w:b/>
          <w:szCs w:val="22"/>
        </w:rPr>
        <w:t>系</w:t>
      </w:r>
    </w:p>
    <w:tbl>
      <w:tblPr>
        <w:tblW w:w="951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332"/>
        <w:gridCol w:w="8184"/>
      </w:tblGrid>
      <w:tr w:rsidR="001C130C" w:rsidRPr="001C130C" w:rsidTr="002C6299">
        <w:trPr>
          <w:trHeight w:val="454"/>
        </w:trPr>
        <w:tc>
          <w:tcPr>
            <w:tcW w:w="1332" w:type="dxa"/>
            <w:shd w:val="clear" w:color="auto" w:fill="auto"/>
            <w:tcMar>
              <w:top w:w="0" w:type="dxa"/>
              <w:left w:w="108" w:type="dxa"/>
              <w:bottom w:w="0" w:type="dxa"/>
              <w:right w:w="108" w:type="dxa"/>
            </w:tcMar>
            <w:vAlign w:val="center"/>
          </w:tcPr>
          <w:p w:rsidR="007618EF" w:rsidRPr="001C130C" w:rsidRDefault="007618EF" w:rsidP="002C6299">
            <w:pPr>
              <w:spacing w:line="360" w:lineRule="exact"/>
              <w:jc w:val="center"/>
              <w:rPr>
                <w:rFonts w:asciiTheme="minorHAnsi" w:eastAsia="微軟正黑體" w:hAnsiTheme="minorHAnsi" w:cstheme="minorHAnsi"/>
                <w:color w:val="000000" w:themeColor="text1"/>
                <w:sz w:val="22"/>
                <w:szCs w:val="22"/>
              </w:rPr>
            </w:pPr>
            <w:r w:rsidRPr="001C130C">
              <w:rPr>
                <w:rFonts w:asciiTheme="minorHAnsi" w:eastAsia="微軟正黑體" w:hAnsiTheme="minorHAnsi" w:cstheme="minorHAnsi"/>
                <w:color w:val="000000" w:themeColor="text1"/>
                <w:sz w:val="22"/>
                <w:szCs w:val="22"/>
              </w:rPr>
              <w:t>First Option</w:t>
            </w:r>
          </w:p>
          <w:p w:rsidR="001A03E0" w:rsidRPr="001C130C" w:rsidRDefault="002C6299" w:rsidP="002C6299">
            <w:pPr>
              <w:spacing w:line="360" w:lineRule="exact"/>
              <w:jc w:val="center"/>
              <w:rPr>
                <w:rFonts w:asciiTheme="minorHAnsi" w:eastAsia="微軟正黑體" w:hAnsiTheme="minorHAnsi" w:cstheme="minorHAnsi"/>
                <w:color w:val="000000" w:themeColor="text1"/>
                <w:sz w:val="22"/>
                <w:szCs w:val="22"/>
                <w:lang w:eastAsia="zh-HK"/>
              </w:rPr>
            </w:pPr>
            <w:r w:rsidRPr="001C130C">
              <w:rPr>
                <w:rFonts w:asciiTheme="minorHAnsi" w:eastAsia="微軟正黑體" w:hAnsiTheme="minorHAnsi" w:cstheme="minorHAnsi"/>
                <w:color w:val="000000" w:themeColor="text1"/>
                <w:sz w:val="22"/>
                <w:szCs w:val="22"/>
              </w:rPr>
              <w:t>第一志願</w:t>
            </w:r>
          </w:p>
        </w:tc>
        <w:tc>
          <w:tcPr>
            <w:tcW w:w="8184" w:type="dxa"/>
            <w:shd w:val="clear" w:color="auto" w:fill="auto"/>
            <w:tcMar>
              <w:top w:w="0" w:type="dxa"/>
              <w:left w:w="108" w:type="dxa"/>
              <w:bottom w:w="0" w:type="dxa"/>
              <w:right w:w="108" w:type="dxa"/>
            </w:tcMar>
            <w:vAlign w:val="center"/>
          </w:tcPr>
          <w:p w:rsidR="002C6299" w:rsidRPr="001C130C" w:rsidRDefault="00E76569" w:rsidP="002C6299">
            <w:pPr>
              <w:spacing w:line="360" w:lineRule="exact"/>
              <w:jc w:val="both"/>
              <w:rPr>
                <w:rFonts w:asciiTheme="minorHAnsi" w:eastAsia="微軟正黑體" w:hAnsiTheme="minorHAnsi" w:cstheme="minorHAnsi"/>
                <w:color w:val="000000" w:themeColor="text1"/>
                <w:sz w:val="22"/>
                <w:szCs w:val="22"/>
              </w:rPr>
            </w:pPr>
            <w:r w:rsidRPr="001C130C">
              <w:rPr>
                <w:rFonts w:ascii="Segoe UI Symbol" w:eastAsia="微軟正黑體" w:hAnsi="Segoe UI Symbol" w:cs="Segoe UI Symbol"/>
                <w:color w:val="000000" w:themeColor="text1"/>
                <w:sz w:val="22"/>
                <w:szCs w:val="22"/>
              </w:rPr>
              <w:t>☐</w:t>
            </w:r>
            <w:r w:rsidR="002C6299" w:rsidRPr="001C130C">
              <w:rPr>
                <w:rFonts w:asciiTheme="minorHAnsi" w:eastAsia="微軟正黑體" w:hAnsiTheme="minorHAnsi" w:cstheme="minorHAnsi"/>
                <w:color w:val="000000" w:themeColor="text1"/>
                <w:sz w:val="22"/>
                <w:szCs w:val="22"/>
              </w:rPr>
              <w:t xml:space="preserve"> </w:t>
            </w:r>
            <w:r w:rsidR="0097312C" w:rsidRPr="001C130C">
              <w:rPr>
                <w:rFonts w:asciiTheme="minorHAnsi" w:eastAsia="微軟正黑體" w:hAnsiTheme="minorHAnsi" w:cstheme="minorHAnsi"/>
                <w:color w:val="000000" w:themeColor="text1"/>
                <w:sz w:val="22"/>
                <w:szCs w:val="22"/>
              </w:rPr>
              <w:t xml:space="preserve">Department of </w:t>
            </w:r>
            <w:r w:rsidR="002C6299" w:rsidRPr="001C130C">
              <w:rPr>
                <w:rFonts w:asciiTheme="minorHAnsi" w:eastAsia="微軟正黑體" w:hAnsiTheme="minorHAnsi" w:cstheme="minorHAnsi"/>
                <w:color w:val="000000" w:themeColor="text1"/>
                <w:sz w:val="22"/>
                <w:szCs w:val="22"/>
              </w:rPr>
              <w:t>Business Administration</w:t>
            </w:r>
            <w:r w:rsidR="002C6299" w:rsidRPr="001C130C">
              <w:rPr>
                <w:rFonts w:asciiTheme="minorHAnsi" w:eastAsia="微軟正黑體" w:hAnsiTheme="minorHAnsi" w:cstheme="minorHAnsi"/>
                <w:color w:val="000000" w:themeColor="text1"/>
                <w:sz w:val="22"/>
                <w:szCs w:val="22"/>
              </w:rPr>
              <w:t>企業管理學系</w:t>
            </w:r>
            <w:r w:rsidR="002C6299" w:rsidRPr="001C130C">
              <w:rPr>
                <w:rFonts w:asciiTheme="minorHAnsi" w:eastAsia="微軟正黑體" w:hAnsiTheme="minorHAnsi" w:cstheme="minorHAnsi"/>
                <w:color w:val="000000" w:themeColor="text1"/>
                <w:sz w:val="22"/>
                <w:szCs w:val="22"/>
              </w:rPr>
              <w:t xml:space="preserve"> </w:t>
            </w:r>
          </w:p>
          <w:p w:rsidR="001A03E0" w:rsidRPr="001C130C" w:rsidRDefault="002C6299" w:rsidP="002C6299">
            <w:pPr>
              <w:spacing w:line="360" w:lineRule="exact"/>
              <w:jc w:val="both"/>
              <w:rPr>
                <w:rFonts w:asciiTheme="minorHAnsi" w:eastAsia="微軟正黑體" w:hAnsiTheme="minorHAnsi" w:cstheme="minorHAnsi"/>
                <w:color w:val="000000" w:themeColor="text1"/>
                <w:sz w:val="22"/>
                <w:szCs w:val="22"/>
              </w:rPr>
            </w:pPr>
            <w:r w:rsidRPr="001C130C">
              <w:rPr>
                <w:rFonts w:ascii="Segoe UI Symbol" w:eastAsia="微軟正黑體" w:hAnsi="Segoe UI Symbol" w:cs="Segoe UI Symbol"/>
                <w:color w:val="000000" w:themeColor="text1"/>
                <w:sz w:val="22"/>
                <w:szCs w:val="22"/>
              </w:rPr>
              <w:t>☐</w:t>
            </w:r>
            <w:r w:rsidRPr="001C130C">
              <w:rPr>
                <w:rFonts w:asciiTheme="minorHAnsi" w:eastAsia="微軟正黑體" w:hAnsiTheme="minorHAnsi" w:cstheme="minorHAnsi"/>
                <w:color w:val="000000" w:themeColor="text1"/>
                <w:sz w:val="22"/>
                <w:szCs w:val="22"/>
              </w:rPr>
              <w:t xml:space="preserve"> </w:t>
            </w:r>
            <w:r w:rsidR="0097312C" w:rsidRPr="001C130C">
              <w:rPr>
                <w:rFonts w:asciiTheme="minorHAnsi" w:eastAsia="微軟正黑體" w:hAnsiTheme="minorHAnsi" w:cstheme="minorHAnsi"/>
                <w:color w:val="000000" w:themeColor="text1"/>
                <w:sz w:val="22"/>
                <w:szCs w:val="22"/>
              </w:rPr>
              <w:t xml:space="preserve">Department of </w:t>
            </w:r>
            <w:r w:rsidRPr="001C130C">
              <w:rPr>
                <w:rFonts w:asciiTheme="minorHAnsi" w:eastAsia="微軟正黑體" w:hAnsiTheme="minorHAnsi" w:cstheme="minorHAnsi"/>
                <w:color w:val="000000" w:themeColor="text1"/>
                <w:sz w:val="22"/>
                <w:szCs w:val="22"/>
              </w:rPr>
              <w:t>International Business</w:t>
            </w:r>
            <w:r w:rsidRPr="001C130C">
              <w:rPr>
                <w:rFonts w:asciiTheme="minorHAnsi" w:eastAsia="微軟正黑體" w:hAnsiTheme="minorHAnsi" w:cstheme="minorHAnsi"/>
                <w:color w:val="000000" w:themeColor="text1"/>
                <w:sz w:val="22"/>
                <w:szCs w:val="22"/>
              </w:rPr>
              <w:t>國際經營與貿易學系</w:t>
            </w:r>
          </w:p>
          <w:p w:rsidR="002C6299" w:rsidRPr="001C130C" w:rsidRDefault="002C6299" w:rsidP="002C6299">
            <w:pPr>
              <w:spacing w:line="360" w:lineRule="exact"/>
              <w:jc w:val="both"/>
              <w:rPr>
                <w:rFonts w:asciiTheme="minorHAnsi" w:eastAsia="微軟正黑體" w:hAnsiTheme="minorHAnsi" w:cstheme="minorHAnsi"/>
                <w:color w:val="000000" w:themeColor="text1"/>
                <w:sz w:val="22"/>
                <w:szCs w:val="22"/>
              </w:rPr>
            </w:pPr>
            <w:r w:rsidRPr="001C130C">
              <w:rPr>
                <w:rFonts w:ascii="Segoe UI Symbol" w:eastAsia="微軟正黑體" w:hAnsi="Segoe UI Symbol" w:cs="Segoe UI Symbol"/>
                <w:color w:val="000000" w:themeColor="text1"/>
                <w:sz w:val="22"/>
                <w:szCs w:val="22"/>
              </w:rPr>
              <w:t>☐</w:t>
            </w:r>
            <w:r w:rsidRPr="001C130C">
              <w:rPr>
                <w:rFonts w:asciiTheme="minorHAnsi" w:eastAsia="微軟正黑體" w:hAnsiTheme="minorHAnsi" w:cstheme="minorHAnsi"/>
                <w:color w:val="000000" w:themeColor="text1"/>
                <w:sz w:val="22"/>
                <w:szCs w:val="22"/>
              </w:rPr>
              <w:t xml:space="preserve"> </w:t>
            </w:r>
            <w:r w:rsidR="0097312C" w:rsidRPr="001C130C">
              <w:rPr>
                <w:rFonts w:asciiTheme="minorHAnsi" w:eastAsia="微軟正黑體" w:hAnsiTheme="minorHAnsi" w:cstheme="minorHAnsi"/>
                <w:color w:val="000000" w:themeColor="text1"/>
                <w:sz w:val="22"/>
                <w:szCs w:val="22"/>
              </w:rPr>
              <w:t xml:space="preserve">Department of </w:t>
            </w:r>
            <w:r w:rsidRPr="001C130C">
              <w:rPr>
                <w:rFonts w:asciiTheme="minorHAnsi" w:eastAsia="微軟正黑體" w:hAnsiTheme="minorHAnsi" w:cstheme="minorHAnsi"/>
                <w:color w:val="000000" w:themeColor="text1"/>
                <w:sz w:val="22"/>
                <w:szCs w:val="22"/>
              </w:rPr>
              <w:t xml:space="preserve">Accounting </w:t>
            </w:r>
            <w:r w:rsidRPr="001C130C">
              <w:rPr>
                <w:rFonts w:asciiTheme="minorHAnsi" w:eastAsia="微軟正黑體" w:hAnsiTheme="minorHAnsi" w:cstheme="minorHAnsi"/>
                <w:color w:val="000000" w:themeColor="text1"/>
                <w:sz w:val="22"/>
                <w:szCs w:val="22"/>
              </w:rPr>
              <w:t>會計學系</w:t>
            </w:r>
          </w:p>
          <w:p w:rsidR="00553680" w:rsidRPr="001C130C" w:rsidRDefault="00553680" w:rsidP="00553680">
            <w:pPr>
              <w:spacing w:line="360" w:lineRule="exact"/>
              <w:jc w:val="both"/>
              <w:rPr>
                <w:rFonts w:asciiTheme="minorHAnsi" w:eastAsia="微軟正黑體" w:hAnsiTheme="minorHAnsi" w:cstheme="minorHAnsi"/>
                <w:color w:val="000000" w:themeColor="text1"/>
                <w:sz w:val="22"/>
                <w:szCs w:val="22"/>
              </w:rPr>
            </w:pPr>
            <w:r w:rsidRPr="001C130C">
              <w:rPr>
                <w:rFonts w:ascii="Segoe UI Symbol" w:eastAsia="微軟正黑體" w:hAnsi="Segoe UI Symbol" w:cs="Segoe UI Symbol"/>
                <w:color w:val="000000" w:themeColor="text1"/>
                <w:sz w:val="22"/>
                <w:szCs w:val="22"/>
              </w:rPr>
              <w:t>☐</w:t>
            </w:r>
            <w:r w:rsidRPr="001C130C">
              <w:rPr>
                <w:rFonts w:asciiTheme="minorHAnsi" w:eastAsia="微軟正黑體" w:hAnsiTheme="minorHAnsi" w:cstheme="minorHAnsi"/>
                <w:color w:val="000000" w:themeColor="text1"/>
                <w:sz w:val="22"/>
                <w:szCs w:val="22"/>
              </w:rPr>
              <w:t xml:space="preserve"> Department of Finance </w:t>
            </w:r>
            <w:r w:rsidRPr="001C130C">
              <w:rPr>
                <w:rFonts w:asciiTheme="minorHAnsi" w:eastAsia="微軟正黑體" w:hAnsiTheme="minorHAnsi" w:cstheme="minorHAnsi"/>
                <w:color w:val="000000" w:themeColor="text1"/>
                <w:sz w:val="22"/>
                <w:szCs w:val="22"/>
              </w:rPr>
              <w:t>財務金融學系</w:t>
            </w:r>
          </w:p>
          <w:p w:rsidR="00254354" w:rsidRPr="001C130C" w:rsidRDefault="00254354" w:rsidP="00254354">
            <w:pPr>
              <w:spacing w:line="360" w:lineRule="exact"/>
              <w:jc w:val="both"/>
              <w:rPr>
                <w:rFonts w:asciiTheme="minorHAnsi" w:eastAsia="微軟正黑體" w:hAnsiTheme="minorHAnsi" w:cstheme="minorHAnsi"/>
                <w:color w:val="000000" w:themeColor="text1"/>
                <w:sz w:val="22"/>
                <w:szCs w:val="22"/>
              </w:rPr>
            </w:pPr>
            <w:r w:rsidRPr="001C130C">
              <w:rPr>
                <w:rFonts w:ascii="Segoe UI Symbol" w:eastAsia="微軟正黑體" w:hAnsi="Segoe UI Symbol" w:cs="Segoe UI Symbol"/>
                <w:color w:val="000000" w:themeColor="text1"/>
                <w:sz w:val="22"/>
                <w:szCs w:val="22"/>
              </w:rPr>
              <w:t>☐</w:t>
            </w:r>
            <w:r w:rsidRPr="001C130C">
              <w:rPr>
                <w:rFonts w:asciiTheme="minorHAnsi" w:eastAsia="微軟正黑體" w:hAnsiTheme="minorHAnsi" w:cstheme="minorHAnsi"/>
                <w:color w:val="000000" w:themeColor="text1"/>
                <w:sz w:val="22"/>
                <w:szCs w:val="22"/>
              </w:rPr>
              <w:t xml:space="preserve"> </w:t>
            </w:r>
            <w:r w:rsidR="0097312C" w:rsidRPr="001C130C">
              <w:rPr>
                <w:rFonts w:asciiTheme="minorHAnsi" w:eastAsia="微軟正黑體" w:hAnsiTheme="minorHAnsi" w:cstheme="minorHAnsi"/>
                <w:color w:val="000000" w:themeColor="text1"/>
                <w:sz w:val="22"/>
                <w:szCs w:val="22"/>
              </w:rPr>
              <w:t xml:space="preserve">Department of </w:t>
            </w:r>
            <w:r w:rsidRPr="001C130C">
              <w:rPr>
                <w:rFonts w:asciiTheme="minorHAnsi" w:eastAsia="微軟正黑體" w:hAnsiTheme="minorHAnsi" w:cstheme="minorHAnsi"/>
                <w:color w:val="000000" w:themeColor="text1"/>
                <w:sz w:val="22"/>
                <w:szCs w:val="22"/>
              </w:rPr>
              <w:t>Statistics</w:t>
            </w:r>
            <w:r w:rsidRPr="001C130C">
              <w:rPr>
                <w:rFonts w:asciiTheme="minorHAnsi" w:eastAsia="微軟正黑體" w:hAnsiTheme="minorHAnsi" w:cstheme="minorHAnsi"/>
                <w:color w:val="000000" w:themeColor="text1"/>
                <w:sz w:val="22"/>
                <w:szCs w:val="22"/>
              </w:rPr>
              <w:t>統計學系</w:t>
            </w:r>
          </w:p>
          <w:p w:rsidR="002C6299" w:rsidRPr="001C130C" w:rsidRDefault="002C6299" w:rsidP="002C6299">
            <w:pPr>
              <w:spacing w:line="360" w:lineRule="exact"/>
              <w:jc w:val="both"/>
              <w:rPr>
                <w:rFonts w:asciiTheme="minorHAnsi" w:eastAsia="微軟正黑體" w:hAnsiTheme="minorHAnsi" w:cstheme="minorHAnsi"/>
                <w:color w:val="000000" w:themeColor="text1"/>
                <w:sz w:val="22"/>
                <w:szCs w:val="22"/>
              </w:rPr>
            </w:pPr>
            <w:r w:rsidRPr="001C130C">
              <w:rPr>
                <w:rFonts w:ascii="Segoe UI Symbol" w:eastAsia="微軟正黑體" w:hAnsi="Segoe UI Symbol" w:cs="Segoe UI Symbol"/>
                <w:color w:val="000000" w:themeColor="text1"/>
                <w:sz w:val="22"/>
                <w:szCs w:val="22"/>
              </w:rPr>
              <w:t>☐</w:t>
            </w:r>
            <w:r w:rsidRPr="001C130C">
              <w:rPr>
                <w:rFonts w:asciiTheme="minorHAnsi" w:eastAsia="微軟正黑體" w:hAnsiTheme="minorHAnsi" w:cstheme="minorHAnsi"/>
                <w:color w:val="000000" w:themeColor="text1"/>
                <w:sz w:val="22"/>
                <w:szCs w:val="22"/>
              </w:rPr>
              <w:t xml:space="preserve"> </w:t>
            </w:r>
            <w:r w:rsidR="0097312C" w:rsidRPr="001C130C">
              <w:rPr>
                <w:rFonts w:asciiTheme="minorHAnsi" w:eastAsia="微軟正黑體" w:hAnsiTheme="minorHAnsi" w:cstheme="minorHAnsi"/>
                <w:color w:val="000000" w:themeColor="text1"/>
                <w:sz w:val="22"/>
                <w:szCs w:val="22"/>
              </w:rPr>
              <w:t xml:space="preserve">Department of </w:t>
            </w:r>
            <w:r w:rsidRPr="001C130C">
              <w:rPr>
                <w:rFonts w:asciiTheme="minorHAnsi" w:eastAsia="微軟正黑體" w:hAnsiTheme="minorHAnsi" w:cstheme="minorHAnsi"/>
                <w:color w:val="000000" w:themeColor="text1"/>
                <w:sz w:val="22"/>
                <w:szCs w:val="22"/>
              </w:rPr>
              <w:t>Information Management</w:t>
            </w:r>
            <w:r w:rsidRPr="001C130C">
              <w:rPr>
                <w:rFonts w:asciiTheme="minorHAnsi" w:eastAsia="微軟正黑體" w:hAnsiTheme="minorHAnsi" w:cstheme="minorHAnsi"/>
                <w:color w:val="000000" w:themeColor="text1"/>
                <w:sz w:val="22"/>
                <w:szCs w:val="22"/>
              </w:rPr>
              <w:t>資訊管理學系</w:t>
            </w:r>
          </w:p>
        </w:tc>
      </w:tr>
      <w:tr w:rsidR="001C130C" w:rsidRPr="001C130C" w:rsidTr="002C6299">
        <w:trPr>
          <w:trHeight w:val="454"/>
        </w:trPr>
        <w:tc>
          <w:tcPr>
            <w:tcW w:w="1332" w:type="dxa"/>
            <w:shd w:val="clear" w:color="auto" w:fill="auto"/>
            <w:tcMar>
              <w:top w:w="0" w:type="dxa"/>
              <w:left w:w="108" w:type="dxa"/>
              <w:bottom w:w="0" w:type="dxa"/>
              <w:right w:w="108" w:type="dxa"/>
            </w:tcMar>
            <w:vAlign w:val="center"/>
          </w:tcPr>
          <w:p w:rsidR="007618EF" w:rsidRPr="001C130C" w:rsidRDefault="007618EF" w:rsidP="002C6299">
            <w:pPr>
              <w:spacing w:line="360" w:lineRule="exact"/>
              <w:jc w:val="center"/>
              <w:rPr>
                <w:rFonts w:asciiTheme="minorHAnsi" w:eastAsia="微軟正黑體" w:hAnsiTheme="minorHAnsi" w:cstheme="minorHAnsi"/>
                <w:color w:val="000000" w:themeColor="text1"/>
                <w:sz w:val="22"/>
                <w:szCs w:val="22"/>
              </w:rPr>
            </w:pPr>
            <w:r w:rsidRPr="001C130C">
              <w:rPr>
                <w:rFonts w:asciiTheme="minorHAnsi" w:eastAsia="微軟正黑體" w:hAnsiTheme="minorHAnsi" w:cstheme="minorHAnsi"/>
                <w:color w:val="000000" w:themeColor="text1"/>
                <w:sz w:val="22"/>
                <w:szCs w:val="22"/>
              </w:rPr>
              <w:t>Second Option</w:t>
            </w:r>
          </w:p>
          <w:p w:rsidR="001A03E0" w:rsidRPr="001C130C" w:rsidRDefault="002C6299" w:rsidP="002C6299">
            <w:pPr>
              <w:spacing w:line="360" w:lineRule="exact"/>
              <w:jc w:val="center"/>
              <w:rPr>
                <w:rFonts w:asciiTheme="minorHAnsi" w:eastAsia="微軟正黑體" w:hAnsiTheme="minorHAnsi" w:cstheme="minorHAnsi"/>
                <w:color w:val="000000" w:themeColor="text1"/>
                <w:sz w:val="22"/>
                <w:szCs w:val="22"/>
              </w:rPr>
            </w:pPr>
            <w:r w:rsidRPr="001C130C">
              <w:rPr>
                <w:rFonts w:asciiTheme="minorHAnsi" w:eastAsia="微軟正黑體" w:hAnsiTheme="minorHAnsi" w:cstheme="minorHAnsi"/>
                <w:color w:val="000000" w:themeColor="text1"/>
                <w:sz w:val="22"/>
                <w:szCs w:val="22"/>
              </w:rPr>
              <w:t>第二志願</w:t>
            </w:r>
          </w:p>
        </w:tc>
        <w:tc>
          <w:tcPr>
            <w:tcW w:w="8184" w:type="dxa"/>
            <w:shd w:val="clear" w:color="auto" w:fill="auto"/>
            <w:tcMar>
              <w:top w:w="0" w:type="dxa"/>
              <w:left w:w="108" w:type="dxa"/>
              <w:bottom w:w="0" w:type="dxa"/>
              <w:right w:w="108" w:type="dxa"/>
            </w:tcMar>
            <w:vAlign w:val="center"/>
          </w:tcPr>
          <w:p w:rsidR="002C6299" w:rsidRPr="001C130C" w:rsidRDefault="002C6299" w:rsidP="002C6299">
            <w:pPr>
              <w:spacing w:line="360" w:lineRule="exact"/>
              <w:jc w:val="both"/>
              <w:rPr>
                <w:rFonts w:asciiTheme="minorHAnsi" w:eastAsia="微軟正黑體" w:hAnsiTheme="minorHAnsi" w:cstheme="minorHAnsi"/>
                <w:color w:val="000000" w:themeColor="text1"/>
                <w:sz w:val="22"/>
                <w:szCs w:val="22"/>
              </w:rPr>
            </w:pPr>
            <w:r w:rsidRPr="001C130C">
              <w:rPr>
                <w:rFonts w:ascii="Segoe UI Symbol" w:eastAsia="微軟正黑體" w:hAnsi="Segoe UI Symbol" w:cs="Segoe UI Symbol"/>
                <w:color w:val="000000" w:themeColor="text1"/>
                <w:sz w:val="22"/>
                <w:szCs w:val="22"/>
              </w:rPr>
              <w:t>☐</w:t>
            </w:r>
            <w:r w:rsidRPr="001C130C">
              <w:rPr>
                <w:rFonts w:asciiTheme="minorHAnsi" w:eastAsia="微軟正黑體" w:hAnsiTheme="minorHAnsi" w:cstheme="minorHAnsi"/>
                <w:color w:val="000000" w:themeColor="text1"/>
                <w:sz w:val="22"/>
                <w:szCs w:val="22"/>
              </w:rPr>
              <w:t xml:space="preserve"> </w:t>
            </w:r>
            <w:r w:rsidR="0097312C" w:rsidRPr="001C130C">
              <w:rPr>
                <w:rFonts w:asciiTheme="minorHAnsi" w:eastAsia="微軟正黑體" w:hAnsiTheme="minorHAnsi" w:cstheme="minorHAnsi"/>
                <w:color w:val="000000" w:themeColor="text1"/>
                <w:sz w:val="22"/>
                <w:szCs w:val="22"/>
              </w:rPr>
              <w:t xml:space="preserve">Department of </w:t>
            </w:r>
            <w:r w:rsidRPr="001C130C">
              <w:rPr>
                <w:rFonts w:asciiTheme="minorHAnsi" w:eastAsia="微軟正黑體" w:hAnsiTheme="minorHAnsi" w:cstheme="minorHAnsi"/>
                <w:color w:val="000000" w:themeColor="text1"/>
                <w:sz w:val="22"/>
                <w:szCs w:val="22"/>
              </w:rPr>
              <w:t>Business Administration</w:t>
            </w:r>
            <w:r w:rsidRPr="001C130C">
              <w:rPr>
                <w:rFonts w:asciiTheme="minorHAnsi" w:eastAsia="微軟正黑體" w:hAnsiTheme="minorHAnsi" w:cstheme="minorHAnsi"/>
                <w:color w:val="000000" w:themeColor="text1"/>
                <w:sz w:val="22"/>
                <w:szCs w:val="22"/>
              </w:rPr>
              <w:t>企業管理學系</w:t>
            </w:r>
            <w:r w:rsidRPr="001C130C">
              <w:rPr>
                <w:rFonts w:asciiTheme="minorHAnsi" w:eastAsia="微軟正黑體" w:hAnsiTheme="minorHAnsi" w:cstheme="minorHAnsi"/>
                <w:color w:val="000000" w:themeColor="text1"/>
                <w:sz w:val="22"/>
                <w:szCs w:val="22"/>
              </w:rPr>
              <w:t xml:space="preserve"> </w:t>
            </w:r>
          </w:p>
          <w:p w:rsidR="002C6299" w:rsidRPr="001C130C" w:rsidRDefault="002C6299" w:rsidP="002C6299">
            <w:pPr>
              <w:spacing w:line="360" w:lineRule="exact"/>
              <w:jc w:val="both"/>
              <w:rPr>
                <w:rFonts w:asciiTheme="minorHAnsi" w:eastAsia="微軟正黑體" w:hAnsiTheme="minorHAnsi" w:cstheme="minorHAnsi"/>
                <w:color w:val="000000" w:themeColor="text1"/>
                <w:sz w:val="22"/>
                <w:szCs w:val="22"/>
              </w:rPr>
            </w:pPr>
            <w:r w:rsidRPr="001C130C">
              <w:rPr>
                <w:rFonts w:ascii="Segoe UI Symbol" w:eastAsia="微軟正黑體" w:hAnsi="Segoe UI Symbol" w:cs="Segoe UI Symbol"/>
                <w:color w:val="000000" w:themeColor="text1"/>
                <w:sz w:val="22"/>
                <w:szCs w:val="22"/>
              </w:rPr>
              <w:t>☐</w:t>
            </w:r>
            <w:r w:rsidRPr="001C130C">
              <w:rPr>
                <w:rFonts w:asciiTheme="minorHAnsi" w:eastAsia="微軟正黑體" w:hAnsiTheme="minorHAnsi" w:cstheme="minorHAnsi"/>
                <w:color w:val="000000" w:themeColor="text1"/>
                <w:sz w:val="22"/>
                <w:szCs w:val="22"/>
              </w:rPr>
              <w:t xml:space="preserve"> </w:t>
            </w:r>
            <w:r w:rsidR="0097312C" w:rsidRPr="001C130C">
              <w:rPr>
                <w:rFonts w:asciiTheme="minorHAnsi" w:eastAsia="微軟正黑體" w:hAnsiTheme="minorHAnsi" w:cstheme="minorHAnsi"/>
                <w:color w:val="000000" w:themeColor="text1"/>
                <w:sz w:val="22"/>
                <w:szCs w:val="22"/>
              </w:rPr>
              <w:t xml:space="preserve">Department of </w:t>
            </w:r>
            <w:r w:rsidRPr="001C130C">
              <w:rPr>
                <w:rFonts w:asciiTheme="minorHAnsi" w:eastAsia="微軟正黑體" w:hAnsiTheme="minorHAnsi" w:cstheme="minorHAnsi"/>
                <w:color w:val="000000" w:themeColor="text1"/>
                <w:sz w:val="22"/>
                <w:szCs w:val="22"/>
              </w:rPr>
              <w:t>International Business</w:t>
            </w:r>
            <w:r w:rsidRPr="001C130C">
              <w:rPr>
                <w:rFonts w:asciiTheme="minorHAnsi" w:eastAsia="微軟正黑體" w:hAnsiTheme="minorHAnsi" w:cstheme="minorHAnsi"/>
                <w:color w:val="000000" w:themeColor="text1"/>
                <w:sz w:val="22"/>
                <w:szCs w:val="22"/>
              </w:rPr>
              <w:t>國際經營與貿易學系</w:t>
            </w:r>
          </w:p>
          <w:p w:rsidR="002C6299" w:rsidRPr="001C130C" w:rsidRDefault="002C6299" w:rsidP="002C6299">
            <w:pPr>
              <w:spacing w:line="360" w:lineRule="exact"/>
              <w:jc w:val="both"/>
              <w:rPr>
                <w:rFonts w:asciiTheme="minorHAnsi" w:eastAsia="微軟正黑體" w:hAnsiTheme="minorHAnsi" w:cstheme="minorHAnsi"/>
                <w:color w:val="000000" w:themeColor="text1"/>
                <w:sz w:val="22"/>
                <w:szCs w:val="22"/>
              </w:rPr>
            </w:pPr>
            <w:r w:rsidRPr="001C130C">
              <w:rPr>
                <w:rFonts w:ascii="Segoe UI Symbol" w:eastAsia="微軟正黑體" w:hAnsi="Segoe UI Symbol" w:cs="Segoe UI Symbol"/>
                <w:color w:val="000000" w:themeColor="text1"/>
                <w:sz w:val="22"/>
                <w:szCs w:val="22"/>
              </w:rPr>
              <w:t>☐</w:t>
            </w:r>
            <w:r w:rsidRPr="001C130C">
              <w:rPr>
                <w:rFonts w:asciiTheme="minorHAnsi" w:eastAsia="微軟正黑體" w:hAnsiTheme="minorHAnsi" w:cstheme="minorHAnsi"/>
                <w:color w:val="000000" w:themeColor="text1"/>
                <w:sz w:val="22"/>
                <w:szCs w:val="22"/>
              </w:rPr>
              <w:t xml:space="preserve"> </w:t>
            </w:r>
            <w:r w:rsidR="0097312C" w:rsidRPr="001C130C">
              <w:rPr>
                <w:rFonts w:asciiTheme="minorHAnsi" w:eastAsia="微軟正黑體" w:hAnsiTheme="minorHAnsi" w:cstheme="minorHAnsi"/>
                <w:color w:val="000000" w:themeColor="text1"/>
                <w:sz w:val="22"/>
                <w:szCs w:val="22"/>
              </w:rPr>
              <w:t xml:space="preserve">Department of </w:t>
            </w:r>
            <w:r w:rsidRPr="001C130C">
              <w:rPr>
                <w:rFonts w:asciiTheme="minorHAnsi" w:eastAsia="微軟正黑體" w:hAnsiTheme="minorHAnsi" w:cstheme="minorHAnsi"/>
                <w:color w:val="000000" w:themeColor="text1"/>
                <w:sz w:val="22"/>
                <w:szCs w:val="22"/>
              </w:rPr>
              <w:t xml:space="preserve">Accounting </w:t>
            </w:r>
            <w:r w:rsidRPr="001C130C">
              <w:rPr>
                <w:rFonts w:asciiTheme="minorHAnsi" w:eastAsia="微軟正黑體" w:hAnsiTheme="minorHAnsi" w:cstheme="minorHAnsi"/>
                <w:color w:val="000000" w:themeColor="text1"/>
                <w:sz w:val="22"/>
                <w:szCs w:val="22"/>
              </w:rPr>
              <w:t>會計學系</w:t>
            </w:r>
          </w:p>
          <w:p w:rsidR="00553680" w:rsidRPr="001C130C" w:rsidRDefault="00553680" w:rsidP="00553680">
            <w:pPr>
              <w:spacing w:line="360" w:lineRule="exact"/>
              <w:jc w:val="both"/>
              <w:rPr>
                <w:rFonts w:asciiTheme="minorHAnsi" w:eastAsia="微軟正黑體" w:hAnsiTheme="minorHAnsi" w:cstheme="minorHAnsi"/>
                <w:color w:val="000000" w:themeColor="text1"/>
                <w:sz w:val="22"/>
                <w:szCs w:val="22"/>
              </w:rPr>
            </w:pPr>
            <w:r w:rsidRPr="001C130C">
              <w:rPr>
                <w:rFonts w:ascii="Segoe UI Symbol" w:eastAsia="微軟正黑體" w:hAnsi="Segoe UI Symbol" w:cs="Segoe UI Symbol"/>
                <w:color w:val="000000" w:themeColor="text1"/>
                <w:sz w:val="22"/>
                <w:szCs w:val="22"/>
              </w:rPr>
              <w:t>☐</w:t>
            </w:r>
            <w:r w:rsidRPr="001C130C">
              <w:rPr>
                <w:rFonts w:asciiTheme="minorHAnsi" w:eastAsia="微軟正黑體" w:hAnsiTheme="minorHAnsi" w:cstheme="minorHAnsi"/>
                <w:color w:val="000000" w:themeColor="text1"/>
                <w:sz w:val="22"/>
                <w:szCs w:val="22"/>
              </w:rPr>
              <w:t xml:space="preserve"> Department of Finance </w:t>
            </w:r>
            <w:r w:rsidRPr="001C130C">
              <w:rPr>
                <w:rFonts w:asciiTheme="minorHAnsi" w:eastAsia="微軟正黑體" w:hAnsiTheme="minorHAnsi" w:cstheme="minorHAnsi"/>
                <w:color w:val="000000" w:themeColor="text1"/>
                <w:sz w:val="22"/>
                <w:szCs w:val="22"/>
              </w:rPr>
              <w:t>財務金融學系</w:t>
            </w:r>
          </w:p>
          <w:p w:rsidR="000B075A" w:rsidRPr="001C130C" w:rsidRDefault="000B075A" w:rsidP="000B075A">
            <w:pPr>
              <w:spacing w:line="360" w:lineRule="exact"/>
              <w:jc w:val="both"/>
              <w:rPr>
                <w:rFonts w:asciiTheme="minorHAnsi" w:eastAsia="微軟正黑體" w:hAnsiTheme="minorHAnsi" w:cstheme="minorHAnsi"/>
                <w:color w:val="000000" w:themeColor="text1"/>
                <w:sz w:val="22"/>
                <w:szCs w:val="22"/>
              </w:rPr>
            </w:pPr>
            <w:r w:rsidRPr="001C130C">
              <w:rPr>
                <w:rFonts w:ascii="Segoe UI Symbol" w:eastAsia="微軟正黑體" w:hAnsi="Segoe UI Symbol" w:cs="Segoe UI Symbol"/>
                <w:color w:val="000000" w:themeColor="text1"/>
                <w:sz w:val="22"/>
                <w:szCs w:val="22"/>
              </w:rPr>
              <w:t>☐</w:t>
            </w:r>
            <w:r w:rsidRPr="001C130C">
              <w:rPr>
                <w:rFonts w:asciiTheme="minorHAnsi" w:eastAsia="微軟正黑體" w:hAnsiTheme="minorHAnsi" w:cstheme="minorHAnsi"/>
                <w:color w:val="000000" w:themeColor="text1"/>
                <w:sz w:val="22"/>
                <w:szCs w:val="22"/>
              </w:rPr>
              <w:t xml:space="preserve"> Department of Statistics</w:t>
            </w:r>
            <w:r w:rsidRPr="001C130C">
              <w:rPr>
                <w:rFonts w:asciiTheme="minorHAnsi" w:eastAsia="微軟正黑體" w:hAnsiTheme="minorHAnsi" w:cstheme="minorHAnsi"/>
                <w:color w:val="000000" w:themeColor="text1"/>
                <w:sz w:val="22"/>
                <w:szCs w:val="22"/>
              </w:rPr>
              <w:t>統計學系</w:t>
            </w:r>
          </w:p>
          <w:p w:rsidR="001A03E0" w:rsidRPr="001C130C" w:rsidRDefault="002C6299" w:rsidP="002C6299">
            <w:pPr>
              <w:spacing w:line="360" w:lineRule="exact"/>
              <w:jc w:val="both"/>
              <w:rPr>
                <w:rFonts w:asciiTheme="minorHAnsi" w:eastAsia="微軟正黑體" w:hAnsiTheme="minorHAnsi" w:cstheme="minorHAnsi"/>
                <w:color w:val="000000" w:themeColor="text1"/>
                <w:sz w:val="22"/>
                <w:szCs w:val="22"/>
              </w:rPr>
            </w:pPr>
            <w:r w:rsidRPr="001C130C">
              <w:rPr>
                <w:rFonts w:ascii="Segoe UI Symbol" w:eastAsia="微軟正黑體" w:hAnsi="Segoe UI Symbol" w:cs="Segoe UI Symbol"/>
                <w:color w:val="000000" w:themeColor="text1"/>
                <w:sz w:val="22"/>
                <w:szCs w:val="22"/>
              </w:rPr>
              <w:t>☐</w:t>
            </w:r>
            <w:r w:rsidRPr="001C130C">
              <w:rPr>
                <w:rFonts w:asciiTheme="minorHAnsi" w:eastAsia="微軟正黑體" w:hAnsiTheme="minorHAnsi" w:cstheme="minorHAnsi"/>
                <w:color w:val="000000" w:themeColor="text1"/>
                <w:sz w:val="22"/>
                <w:szCs w:val="22"/>
              </w:rPr>
              <w:t xml:space="preserve"> </w:t>
            </w:r>
            <w:r w:rsidR="0097312C" w:rsidRPr="001C130C">
              <w:rPr>
                <w:rFonts w:asciiTheme="minorHAnsi" w:eastAsia="微軟正黑體" w:hAnsiTheme="minorHAnsi" w:cstheme="minorHAnsi"/>
                <w:color w:val="000000" w:themeColor="text1"/>
                <w:sz w:val="22"/>
                <w:szCs w:val="22"/>
              </w:rPr>
              <w:t xml:space="preserve">Department of </w:t>
            </w:r>
            <w:r w:rsidRPr="001C130C">
              <w:rPr>
                <w:rFonts w:asciiTheme="minorHAnsi" w:eastAsia="微軟正黑體" w:hAnsiTheme="minorHAnsi" w:cstheme="minorHAnsi"/>
                <w:color w:val="000000" w:themeColor="text1"/>
                <w:sz w:val="22"/>
                <w:szCs w:val="22"/>
              </w:rPr>
              <w:t>Information Management</w:t>
            </w:r>
            <w:r w:rsidRPr="001C130C">
              <w:rPr>
                <w:rFonts w:asciiTheme="minorHAnsi" w:eastAsia="微軟正黑體" w:hAnsiTheme="minorHAnsi" w:cstheme="minorHAnsi"/>
                <w:color w:val="000000" w:themeColor="text1"/>
                <w:sz w:val="22"/>
                <w:szCs w:val="22"/>
              </w:rPr>
              <w:t>資訊管理學系</w:t>
            </w:r>
          </w:p>
        </w:tc>
      </w:tr>
    </w:tbl>
    <w:p w:rsidR="001A03E0" w:rsidRPr="001C130C" w:rsidRDefault="001A03E0">
      <w:pPr>
        <w:spacing w:line="140" w:lineRule="exact"/>
        <w:rPr>
          <w:rFonts w:asciiTheme="minorHAnsi" w:eastAsia="微軟正黑體" w:hAnsiTheme="minorHAnsi" w:cstheme="minorHAnsi"/>
          <w:color w:val="000000" w:themeColor="text1"/>
          <w:sz w:val="22"/>
          <w:szCs w:val="22"/>
        </w:rPr>
      </w:pPr>
    </w:p>
    <w:p w:rsidR="001A03E0" w:rsidRPr="001C130C" w:rsidRDefault="00E76569">
      <w:pPr>
        <w:spacing w:before="72" w:after="72" w:line="300" w:lineRule="exact"/>
        <w:rPr>
          <w:rFonts w:asciiTheme="minorHAnsi" w:eastAsia="微軟正黑體" w:hAnsiTheme="minorHAnsi" w:cstheme="minorHAnsi"/>
          <w:color w:val="000000" w:themeColor="text1"/>
        </w:rPr>
      </w:pPr>
      <w:r w:rsidRPr="001C130C">
        <w:rPr>
          <w:rFonts w:asciiTheme="minorHAnsi" w:eastAsia="微軟正黑體" w:hAnsiTheme="minorHAnsi" w:cstheme="minorHAnsi"/>
          <w:b/>
          <w:color w:val="000000" w:themeColor="text1"/>
          <w:szCs w:val="22"/>
        </w:rPr>
        <w:t>2</w:t>
      </w:r>
      <w:r w:rsidR="0097312C" w:rsidRPr="001C130C">
        <w:rPr>
          <w:rFonts w:asciiTheme="minorHAnsi" w:eastAsia="微軟正黑體" w:hAnsiTheme="minorHAnsi" w:cstheme="minorHAnsi"/>
          <w:b/>
          <w:color w:val="000000" w:themeColor="text1"/>
          <w:szCs w:val="22"/>
        </w:rPr>
        <w:t xml:space="preserve">. </w:t>
      </w:r>
      <w:r w:rsidR="00CE4346" w:rsidRPr="001C130C">
        <w:rPr>
          <w:rFonts w:asciiTheme="minorHAnsi" w:eastAsia="微軟正黑體" w:hAnsiTheme="minorHAnsi" w:cstheme="minorHAnsi"/>
          <w:b/>
          <w:color w:val="000000" w:themeColor="text1"/>
          <w:szCs w:val="22"/>
          <w:lang w:eastAsia="zh-HK"/>
        </w:rPr>
        <w:t xml:space="preserve">English Proficiency </w:t>
      </w:r>
      <w:r w:rsidR="00CE4346" w:rsidRPr="001C130C">
        <w:rPr>
          <w:rFonts w:asciiTheme="minorHAnsi" w:eastAsia="微軟正黑體" w:hAnsiTheme="minorHAnsi" w:cstheme="minorHAnsi" w:hint="eastAsia"/>
          <w:b/>
          <w:color w:val="000000" w:themeColor="text1"/>
          <w:szCs w:val="22"/>
        </w:rPr>
        <w:t>英</w:t>
      </w:r>
      <w:r w:rsidR="00CF0A02" w:rsidRPr="001C130C">
        <w:rPr>
          <w:rFonts w:asciiTheme="minorHAnsi" w:eastAsia="微軟正黑體" w:hAnsiTheme="minorHAnsi" w:cstheme="minorHAnsi" w:hint="eastAsia"/>
          <w:b/>
          <w:color w:val="000000" w:themeColor="text1"/>
          <w:szCs w:val="22"/>
        </w:rPr>
        <w:t>語</w:t>
      </w:r>
      <w:r w:rsidR="00CE4346" w:rsidRPr="001C130C">
        <w:rPr>
          <w:rFonts w:asciiTheme="minorHAnsi" w:eastAsia="微軟正黑體" w:hAnsiTheme="minorHAnsi" w:cstheme="minorHAnsi" w:hint="eastAsia"/>
          <w:b/>
          <w:color w:val="000000" w:themeColor="text1"/>
          <w:szCs w:val="22"/>
        </w:rPr>
        <w:t>能力</w:t>
      </w:r>
      <w:r w:rsidR="00F903E5" w:rsidRPr="001C130C">
        <w:rPr>
          <w:rFonts w:asciiTheme="minorHAnsi" w:eastAsia="微軟正黑體" w:hAnsiTheme="minorHAnsi" w:cstheme="minorHAnsi" w:hint="eastAsia"/>
          <w:b/>
          <w:color w:val="000000" w:themeColor="text1"/>
          <w:szCs w:val="22"/>
        </w:rPr>
        <w:t>檢定</w:t>
      </w:r>
      <w:r w:rsidR="00CE4346" w:rsidRPr="001C130C">
        <w:rPr>
          <w:rFonts w:asciiTheme="minorHAnsi" w:eastAsia="微軟正黑體" w:hAnsiTheme="minorHAnsi" w:cstheme="minorHAnsi" w:hint="eastAsia"/>
          <w:b/>
          <w:color w:val="000000" w:themeColor="text1"/>
          <w:szCs w:val="22"/>
        </w:rPr>
        <w:t>證明</w:t>
      </w:r>
    </w:p>
    <w:tbl>
      <w:tblPr>
        <w:tblW w:w="951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7674"/>
        <w:gridCol w:w="1842"/>
      </w:tblGrid>
      <w:tr w:rsidR="001C130C" w:rsidRPr="001C130C" w:rsidTr="00CE4346">
        <w:trPr>
          <w:trHeight w:val="454"/>
        </w:trPr>
        <w:tc>
          <w:tcPr>
            <w:tcW w:w="7674" w:type="dxa"/>
            <w:shd w:val="clear" w:color="auto" w:fill="D9D9D9" w:themeFill="background1" w:themeFillShade="D9"/>
            <w:tcMar>
              <w:top w:w="0" w:type="dxa"/>
              <w:left w:w="108" w:type="dxa"/>
              <w:bottom w:w="0" w:type="dxa"/>
              <w:right w:w="108" w:type="dxa"/>
            </w:tcMar>
            <w:vAlign w:val="center"/>
          </w:tcPr>
          <w:p w:rsidR="00CE4346" w:rsidRPr="001C130C" w:rsidRDefault="00F903E5" w:rsidP="00CE4346">
            <w:pPr>
              <w:spacing w:line="360" w:lineRule="exact"/>
              <w:rPr>
                <w:rFonts w:asciiTheme="minorHAnsi" w:eastAsia="微軟正黑體" w:hAnsiTheme="minorHAnsi" w:cstheme="minorHAnsi"/>
                <w:b/>
                <w:color w:val="000000" w:themeColor="text1"/>
                <w:sz w:val="22"/>
                <w:szCs w:val="22"/>
              </w:rPr>
            </w:pPr>
            <w:r w:rsidRPr="001C130C">
              <w:rPr>
                <w:rFonts w:asciiTheme="minorHAnsi" w:eastAsia="微軟正黑體" w:hAnsiTheme="minorHAnsi" w:cstheme="minorHAnsi" w:hint="eastAsia"/>
                <w:b/>
                <w:color w:val="000000" w:themeColor="text1"/>
                <w:sz w:val="22"/>
                <w:szCs w:val="22"/>
              </w:rPr>
              <w:t>T</w:t>
            </w:r>
            <w:r w:rsidRPr="001C130C">
              <w:rPr>
                <w:rFonts w:asciiTheme="minorHAnsi" w:eastAsia="微軟正黑體" w:hAnsiTheme="minorHAnsi" w:cstheme="minorHAnsi"/>
                <w:b/>
                <w:color w:val="000000" w:themeColor="text1"/>
                <w:sz w:val="22"/>
                <w:szCs w:val="22"/>
              </w:rPr>
              <w:t xml:space="preserve">est </w:t>
            </w:r>
            <w:r w:rsidR="00CE4346" w:rsidRPr="001C130C">
              <w:rPr>
                <w:rFonts w:asciiTheme="minorHAnsi" w:eastAsia="微軟正黑體" w:hAnsiTheme="minorHAnsi" w:cstheme="minorHAnsi" w:hint="eastAsia"/>
                <w:b/>
                <w:color w:val="000000" w:themeColor="text1"/>
                <w:sz w:val="22"/>
                <w:szCs w:val="22"/>
              </w:rPr>
              <w:t>考試類別</w:t>
            </w:r>
          </w:p>
        </w:tc>
        <w:tc>
          <w:tcPr>
            <w:tcW w:w="1842" w:type="dxa"/>
            <w:shd w:val="clear" w:color="auto" w:fill="D9D9D9" w:themeFill="background1" w:themeFillShade="D9"/>
            <w:tcMar>
              <w:top w:w="0" w:type="dxa"/>
              <w:left w:w="108" w:type="dxa"/>
              <w:bottom w:w="0" w:type="dxa"/>
              <w:right w:w="108" w:type="dxa"/>
            </w:tcMar>
            <w:vAlign w:val="center"/>
          </w:tcPr>
          <w:p w:rsidR="00CE4346" w:rsidRPr="001C130C" w:rsidRDefault="00F903E5" w:rsidP="00C90AAA">
            <w:pPr>
              <w:spacing w:line="360" w:lineRule="exact"/>
              <w:jc w:val="both"/>
              <w:rPr>
                <w:rFonts w:asciiTheme="minorHAnsi" w:eastAsia="微軟正黑體" w:hAnsiTheme="minorHAnsi" w:cstheme="minorHAnsi"/>
                <w:b/>
                <w:color w:val="000000" w:themeColor="text1"/>
                <w:sz w:val="22"/>
                <w:szCs w:val="22"/>
              </w:rPr>
            </w:pPr>
            <w:r w:rsidRPr="001C130C">
              <w:rPr>
                <w:rFonts w:asciiTheme="minorHAnsi" w:eastAsia="微軟正黑體" w:hAnsiTheme="minorHAnsi" w:cstheme="minorHAnsi" w:hint="eastAsia"/>
                <w:b/>
                <w:color w:val="000000" w:themeColor="text1"/>
                <w:sz w:val="22"/>
                <w:szCs w:val="22"/>
              </w:rPr>
              <w:t>S</w:t>
            </w:r>
            <w:r w:rsidRPr="001C130C">
              <w:rPr>
                <w:rFonts w:asciiTheme="minorHAnsi" w:eastAsia="微軟正黑體" w:hAnsiTheme="minorHAnsi" w:cstheme="minorHAnsi"/>
                <w:b/>
                <w:color w:val="000000" w:themeColor="text1"/>
                <w:sz w:val="22"/>
                <w:szCs w:val="22"/>
              </w:rPr>
              <w:t>core</w:t>
            </w:r>
            <w:r w:rsidR="00CE4346" w:rsidRPr="001C130C">
              <w:rPr>
                <w:rFonts w:asciiTheme="minorHAnsi" w:eastAsia="微軟正黑體" w:hAnsiTheme="minorHAnsi" w:cstheme="minorHAnsi" w:hint="eastAsia"/>
                <w:b/>
                <w:color w:val="000000" w:themeColor="text1"/>
                <w:sz w:val="22"/>
                <w:szCs w:val="22"/>
              </w:rPr>
              <w:t>成績</w:t>
            </w:r>
          </w:p>
        </w:tc>
      </w:tr>
      <w:tr w:rsidR="001C130C" w:rsidRPr="001C130C" w:rsidTr="00CE4346">
        <w:trPr>
          <w:trHeight w:val="454"/>
        </w:trPr>
        <w:tc>
          <w:tcPr>
            <w:tcW w:w="7674" w:type="dxa"/>
            <w:shd w:val="clear" w:color="auto" w:fill="auto"/>
            <w:tcMar>
              <w:top w:w="0" w:type="dxa"/>
              <w:left w:w="108" w:type="dxa"/>
              <w:bottom w:w="0" w:type="dxa"/>
              <w:right w:w="108" w:type="dxa"/>
            </w:tcMar>
            <w:vAlign w:val="center"/>
          </w:tcPr>
          <w:p w:rsidR="00CE4346" w:rsidRPr="001C130C" w:rsidRDefault="00E85451" w:rsidP="00CE4346">
            <w:pPr>
              <w:spacing w:line="360" w:lineRule="exact"/>
              <w:rPr>
                <w:rFonts w:asciiTheme="minorHAnsi" w:eastAsia="微軟正黑體" w:hAnsiTheme="minorHAnsi" w:cstheme="minorHAnsi"/>
                <w:color w:val="000000" w:themeColor="text1"/>
                <w:sz w:val="22"/>
                <w:szCs w:val="22"/>
                <w:lang w:eastAsia="zh-HK"/>
              </w:rPr>
            </w:pPr>
            <w:r w:rsidRPr="001C130C">
              <w:rPr>
                <w:rFonts w:asciiTheme="minorHAnsi" w:eastAsia="微軟正黑體" w:hAnsiTheme="minorHAnsi" w:cstheme="minorHAnsi" w:hint="eastAsia"/>
                <w:color w:val="000000" w:themeColor="text1"/>
                <w:sz w:val="22"/>
                <w:szCs w:val="22"/>
              </w:rPr>
              <w:t>T</w:t>
            </w:r>
            <w:r w:rsidRPr="001C130C">
              <w:rPr>
                <w:rFonts w:asciiTheme="minorHAnsi" w:eastAsia="微軟正黑體" w:hAnsiTheme="minorHAnsi" w:cstheme="minorHAnsi"/>
                <w:color w:val="000000" w:themeColor="text1"/>
                <w:sz w:val="22"/>
                <w:szCs w:val="22"/>
              </w:rPr>
              <w:t>OEIC</w:t>
            </w:r>
            <w:proofErr w:type="gramStart"/>
            <w:r w:rsidR="00CE4346" w:rsidRPr="001C130C">
              <w:rPr>
                <w:rFonts w:asciiTheme="minorHAnsi" w:eastAsia="微軟正黑體" w:hAnsiTheme="minorHAnsi" w:cstheme="minorHAnsi" w:hint="eastAsia"/>
                <w:color w:val="000000" w:themeColor="text1"/>
                <w:sz w:val="22"/>
                <w:szCs w:val="22"/>
              </w:rPr>
              <w:t>多益</w:t>
            </w:r>
            <w:proofErr w:type="gramEnd"/>
          </w:p>
        </w:tc>
        <w:tc>
          <w:tcPr>
            <w:tcW w:w="1842" w:type="dxa"/>
            <w:shd w:val="clear" w:color="auto" w:fill="auto"/>
            <w:tcMar>
              <w:top w:w="0" w:type="dxa"/>
              <w:left w:w="108" w:type="dxa"/>
              <w:bottom w:w="0" w:type="dxa"/>
              <w:right w:w="108" w:type="dxa"/>
            </w:tcMar>
            <w:vAlign w:val="center"/>
          </w:tcPr>
          <w:p w:rsidR="00CE4346" w:rsidRPr="001C130C" w:rsidRDefault="00CE4346" w:rsidP="00C90AAA">
            <w:pPr>
              <w:spacing w:line="360" w:lineRule="exact"/>
              <w:jc w:val="both"/>
              <w:rPr>
                <w:rFonts w:asciiTheme="minorHAnsi" w:eastAsia="微軟正黑體" w:hAnsiTheme="minorHAnsi" w:cstheme="minorHAnsi"/>
                <w:color w:val="000000" w:themeColor="text1"/>
                <w:sz w:val="22"/>
                <w:szCs w:val="22"/>
              </w:rPr>
            </w:pPr>
          </w:p>
        </w:tc>
      </w:tr>
      <w:tr w:rsidR="001C130C" w:rsidRPr="001C130C" w:rsidTr="00CE4346">
        <w:trPr>
          <w:trHeight w:val="454"/>
        </w:trPr>
        <w:tc>
          <w:tcPr>
            <w:tcW w:w="7674" w:type="dxa"/>
            <w:shd w:val="clear" w:color="auto" w:fill="auto"/>
            <w:tcMar>
              <w:top w:w="0" w:type="dxa"/>
              <w:left w:w="108" w:type="dxa"/>
              <w:bottom w:w="0" w:type="dxa"/>
              <w:right w:w="108" w:type="dxa"/>
            </w:tcMar>
            <w:vAlign w:val="center"/>
          </w:tcPr>
          <w:p w:rsidR="00CE4346" w:rsidRPr="001C130C" w:rsidRDefault="00C41FD1" w:rsidP="00CE4346">
            <w:pPr>
              <w:rPr>
                <w:color w:val="000000" w:themeColor="text1"/>
                <w:sz w:val="22"/>
                <w:szCs w:val="22"/>
              </w:rPr>
            </w:pPr>
            <w:r w:rsidRPr="001C130C">
              <w:rPr>
                <w:rFonts w:asciiTheme="minorHAnsi" w:eastAsia="微軟正黑體" w:hAnsiTheme="minorHAnsi" w:cstheme="minorHAnsi" w:hint="eastAsia"/>
                <w:color w:val="000000" w:themeColor="text1"/>
                <w:sz w:val="22"/>
                <w:szCs w:val="22"/>
              </w:rPr>
              <w:t>T</w:t>
            </w:r>
            <w:r w:rsidRPr="001C130C">
              <w:rPr>
                <w:rFonts w:asciiTheme="minorHAnsi" w:eastAsia="微軟正黑體" w:hAnsiTheme="minorHAnsi" w:cstheme="minorHAnsi"/>
                <w:color w:val="000000" w:themeColor="text1"/>
                <w:sz w:val="22"/>
                <w:szCs w:val="22"/>
              </w:rPr>
              <w:t xml:space="preserve">OEFL </w:t>
            </w:r>
            <w:proofErr w:type="spellStart"/>
            <w:r w:rsidRPr="001C130C">
              <w:rPr>
                <w:rFonts w:asciiTheme="minorHAnsi" w:eastAsia="微軟正黑體" w:hAnsiTheme="minorHAnsi" w:cstheme="minorHAnsi"/>
                <w:color w:val="000000" w:themeColor="text1"/>
                <w:sz w:val="22"/>
                <w:szCs w:val="22"/>
              </w:rPr>
              <w:t>iBT</w:t>
            </w:r>
            <w:proofErr w:type="spellEnd"/>
            <w:r w:rsidRPr="001C130C">
              <w:rPr>
                <w:rFonts w:asciiTheme="minorHAnsi" w:eastAsia="微軟正黑體" w:hAnsiTheme="minorHAnsi" w:cstheme="minorHAnsi" w:hint="eastAsia"/>
                <w:color w:val="000000" w:themeColor="text1"/>
                <w:sz w:val="22"/>
                <w:szCs w:val="22"/>
              </w:rPr>
              <w:t>新制</w:t>
            </w:r>
            <w:r w:rsidR="00CE4346" w:rsidRPr="001C130C">
              <w:rPr>
                <w:rFonts w:asciiTheme="minorHAnsi" w:eastAsia="微軟正黑體" w:hAnsiTheme="minorHAnsi" w:cstheme="minorHAnsi" w:hint="eastAsia"/>
                <w:color w:val="000000" w:themeColor="text1"/>
                <w:sz w:val="22"/>
                <w:szCs w:val="22"/>
              </w:rPr>
              <w:t>托福</w:t>
            </w:r>
          </w:p>
        </w:tc>
        <w:tc>
          <w:tcPr>
            <w:tcW w:w="1842" w:type="dxa"/>
            <w:shd w:val="clear" w:color="auto" w:fill="auto"/>
            <w:tcMar>
              <w:top w:w="0" w:type="dxa"/>
              <w:left w:w="108" w:type="dxa"/>
              <w:bottom w:w="0" w:type="dxa"/>
              <w:right w:w="108" w:type="dxa"/>
            </w:tcMar>
            <w:vAlign w:val="center"/>
          </w:tcPr>
          <w:p w:rsidR="00CE4346" w:rsidRPr="001C130C" w:rsidRDefault="00CE4346" w:rsidP="00CE4346">
            <w:pPr>
              <w:rPr>
                <w:color w:val="000000" w:themeColor="text1"/>
                <w:sz w:val="22"/>
                <w:szCs w:val="22"/>
              </w:rPr>
            </w:pPr>
          </w:p>
        </w:tc>
      </w:tr>
      <w:tr w:rsidR="001C130C" w:rsidRPr="001C130C" w:rsidTr="00CE4346">
        <w:trPr>
          <w:trHeight w:val="454"/>
        </w:trPr>
        <w:tc>
          <w:tcPr>
            <w:tcW w:w="7674" w:type="dxa"/>
            <w:shd w:val="clear" w:color="auto" w:fill="auto"/>
            <w:tcMar>
              <w:top w:w="0" w:type="dxa"/>
              <w:left w:w="108" w:type="dxa"/>
              <w:bottom w:w="0" w:type="dxa"/>
              <w:right w:w="108" w:type="dxa"/>
            </w:tcMar>
            <w:vAlign w:val="center"/>
          </w:tcPr>
          <w:p w:rsidR="00CE4346" w:rsidRPr="001C130C" w:rsidRDefault="00C41FD1" w:rsidP="00CE4346">
            <w:pPr>
              <w:rPr>
                <w:rFonts w:asciiTheme="minorHAnsi" w:eastAsia="微軟正黑體" w:hAnsiTheme="minorHAnsi" w:cstheme="minorHAnsi"/>
                <w:color w:val="000000" w:themeColor="text1"/>
                <w:sz w:val="22"/>
                <w:szCs w:val="22"/>
              </w:rPr>
            </w:pPr>
            <w:r w:rsidRPr="001C130C">
              <w:rPr>
                <w:rFonts w:asciiTheme="minorHAnsi" w:eastAsia="微軟正黑體" w:hAnsiTheme="minorHAnsi" w:cstheme="minorHAnsi" w:hint="eastAsia"/>
                <w:color w:val="000000" w:themeColor="text1"/>
                <w:sz w:val="22"/>
                <w:szCs w:val="22"/>
              </w:rPr>
              <w:t>I</w:t>
            </w:r>
            <w:r w:rsidRPr="001C130C">
              <w:rPr>
                <w:rFonts w:asciiTheme="minorHAnsi" w:eastAsia="微軟正黑體" w:hAnsiTheme="minorHAnsi" w:cstheme="minorHAnsi"/>
                <w:color w:val="000000" w:themeColor="text1"/>
                <w:sz w:val="22"/>
                <w:szCs w:val="22"/>
              </w:rPr>
              <w:t>ELTS</w:t>
            </w:r>
            <w:r w:rsidR="00CE4346" w:rsidRPr="001C130C">
              <w:rPr>
                <w:rFonts w:asciiTheme="minorHAnsi" w:eastAsia="微軟正黑體" w:hAnsiTheme="minorHAnsi" w:cstheme="minorHAnsi" w:hint="eastAsia"/>
                <w:color w:val="000000" w:themeColor="text1"/>
                <w:sz w:val="22"/>
                <w:szCs w:val="22"/>
              </w:rPr>
              <w:t>雅思</w:t>
            </w:r>
          </w:p>
        </w:tc>
        <w:tc>
          <w:tcPr>
            <w:tcW w:w="1842" w:type="dxa"/>
            <w:shd w:val="clear" w:color="auto" w:fill="auto"/>
            <w:tcMar>
              <w:top w:w="0" w:type="dxa"/>
              <w:left w:w="108" w:type="dxa"/>
              <w:bottom w:w="0" w:type="dxa"/>
              <w:right w:w="108" w:type="dxa"/>
            </w:tcMar>
            <w:vAlign w:val="center"/>
          </w:tcPr>
          <w:p w:rsidR="00CE4346" w:rsidRPr="001C130C" w:rsidRDefault="00CE4346" w:rsidP="00CE4346">
            <w:pPr>
              <w:rPr>
                <w:color w:val="000000" w:themeColor="text1"/>
                <w:sz w:val="22"/>
                <w:szCs w:val="22"/>
              </w:rPr>
            </w:pPr>
          </w:p>
        </w:tc>
      </w:tr>
    </w:tbl>
    <w:p w:rsidR="001A03E0" w:rsidRPr="001C130C" w:rsidRDefault="001A03E0" w:rsidP="00CE4346">
      <w:pPr>
        <w:pStyle w:val="13"/>
        <w:spacing w:line="360" w:lineRule="exact"/>
        <w:ind w:left="777" w:hanging="777"/>
        <w:outlineLvl w:val="9"/>
        <w:rPr>
          <w:rFonts w:asciiTheme="minorHAnsi" w:eastAsia="微軟正黑體" w:hAnsiTheme="minorHAnsi" w:cstheme="minorHAnsi"/>
          <w:color w:val="000000" w:themeColor="text1"/>
        </w:rPr>
      </w:pPr>
    </w:p>
    <w:p w:rsidR="00B351BA" w:rsidRDefault="00E76569" w:rsidP="00CE4346">
      <w:pPr>
        <w:pStyle w:val="13"/>
        <w:numPr>
          <w:ilvl w:val="0"/>
          <w:numId w:val="1"/>
        </w:numPr>
        <w:spacing w:line="320" w:lineRule="exact"/>
        <w:ind w:left="482" w:hanging="482"/>
        <w:outlineLvl w:val="9"/>
        <w:rPr>
          <w:rFonts w:asciiTheme="minorHAnsi" w:eastAsia="微軟正黑體" w:hAnsiTheme="minorHAnsi" w:cstheme="minorHAnsi"/>
          <w:color w:val="000000" w:themeColor="text1"/>
          <w:sz w:val="22"/>
        </w:rPr>
      </w:pPr>
      <w:r w:rsidRPr="001C130C">
        <w:rPr>
          <w:rFonts w:asciiTheme="minorHAnsi" w:eastAsia="微軟正黑體" w:hAnsiTheme="minorHAnsi" w:cstheme="minorHAnsi"/>
          <w:color w:val="000000" w:themeColor="text1"/>
          <w:sz w:val="22"/>
        </w:rPr>
        <w:t xml:space="preserve">Please save </w:t>
      </w:r>
      <w:r w:rsidR="00EC79AC" w:rsidRPr="001C130C">
        <w:rPr>
          <w:rFonts w:asciiTheme="minorHAnsi" w:eastAsia="微軟正黑體" w:hAnsiTheme="minorHAnsi" w:cstheme="minorHAnsi"/>
          <w:color w:val="000000" w:themeColor="text1"/>
          <w:sz w:val="22"/>
        </w:rPr>
        <w:t xml:space="preserve">the GEP application form as a </w:t>
      </w:r>
      <w:r w:rsidRPr="001C130C">
        <w:rPr>
          <w:rFonts w:asciiTheme="minorHAnsi" w:eastAsia="微軟正黑體" w:hAnsiTheme="minorHAnsi" w:cstheme="minorHAnsi"/>
          <w:color w:val="000000" w:themeColor="text1"/>
          <w:sz w:val="22"/>
        </w:rPr>
        <w:t xml:space="preserve">PDF file and upload </w:t>
      </w:r>
      <w:r w:rsidR="00EC79AC" w:rsidRPr="001C130C">
        <w:rPr>
          <w:rFonts w:asciiTheme="minorHAnsi" w:eastAsia="微軟正黑體" w:hAnsiTheme="minorHAnsi" w:cstheme="minorHAnsi"/>
          <w:color w:val="000000" w:themeColor="text1"/>
          <w:sz w:val="22"/>
        </w:rPr>
        <w:t xml:space="preserve">it </w:t>
      </w:r>
      <w:r w:rsidRPr="001C130C">
        <w:rPr>
          <w:rFonts w:asciiTheme="minorHAnsi" w:eastAsia="微軟正黑體" w:hAnsiTheme="minorHAnsi" w:cstheme="minorHAnsi"/>
          <w:color w:val="000000" w:themeColor="text1"/>
          <w:sz w:val="22"/>
        </w:rPr>
        <w:t>separately.</w:t>
      </w:r>
      <w:r w:rsidR="00BF2FC4" w:rsidRPr="001C130C">
        <w:rPr>
          <w:rFonts w:asciiTheme="minorHAnsi" w:eastAsia="微軟正黑體" w:hAnsiTheme="minorHAnsi" w:cstheme="minorHAnsi"/>
          <w:color w:val="000000" w:themeColor="text1"/>
          <w:sz w:val="22"/>
        </w:rPr>
        <w:t xml:space="preserve"> </w:t>
      </w:r>
    </w:p>
    <w:p w:rsidR="001A03E0" w:rsidRPr="001C130C" w:rsidRDefault="00CE4346" w:rsidP="00B351BA">
      <w:pPr>
        <w:pStyle w:val="13"/>
        <w:spacing w:line="320" w:lineRule="exact"/>
        <w:ind w:left="482" w:firstLine="0"/>
        <w:outlineLvl w:val="9"/>
        <w:rPr>
          <w:rFonts w:asciiTheme="minorHAnsi" w:eastAsia="微軟正黑體" w:hAnsiTheme="minorHAnsi" w:cstheme="minorHAnsi"/>
          <w:color w:val="000000" w:themeColor="text1"/>
          <w:sz w:val="22"/>
        </w:rPr>
      </w:pPr>
      <w:r w:rsidRPr="001C130C">
        <w:rPr>
          <w:rFonts w:asciiTheme="minorHAnsi" w:eastAsia="微軟正黑體" w:hAnsiTheme="minorHAnsi" w:cstheme="minorHAnsi"/>
          <w:color w:val="000000" w:themeColor="text1"/>
          <w:sz w:val="22"/>
          <w:lang w:eastAsia="zh-HK"/>
        </w:rPr>
        <w:t>填寫</w:t>
      </w:r>
      <w:r w:rsidR="00B272D4" w:rsidRPr="001C130C">
        <w:rPr>
          <w:rFonts w:asciiTheme="minorHAnsi" w:eastAsia="微軟正黑體" w:hAnsiTheme="minorHAnsi" w:cstheme="minorHAnsi" w:hint="eastAsia"/>
          <w:color w:val="000000" w:themeColor="text1"/>
          <w:sz w:val="22"/>
          <w:lang w:eastAsia="zh-HK"/>
        </w:rPr>
        <w:t>國際菁英組申請</w:t>
      </w:r>
      <w:r w:rsidRPr="001C130C">
        <w:rPr>
          <w:rFonts w:asciiTheme="minorHAnsi" w:eastAsia="微軟正黑體" w:hAnsiTheme="minorHAnsi" w:cstheme="minorHAnsi"/>
          <w:color w:val="000000" w:themeColor="text1"/>
          <w:sz w:val="22"/>
          <w:lang w:eastAsia="zh-HK"/>
        </w:rPr>
        <w:t>表後，轉成</w:t>
      </w:r>
      <w:r w:rsidRPr="001C130C">
        <w:rPr>
          <w:rFonts w:asciiTheme="minorHAnsi" w:eastAsia="微軟正黑體" w:hAnsiTheme="minorHAnsi" w:cstheme="minorHAnsi"/>
          <w:color w:val="000000" w:themeColor="text1"/>
          <w:sz w:val="22"/>
        </w:rPr>
        <w:t>PDF</w:t>
      </w:r>
      <w:r w:rsidRPr="001C130C">
        <w:rPr>
          <w:rFonts w:asciiTheme="minorHAnsi" w:eastAsia="微軟正黑體" w:hAnsiTheme="minorHAnsi" w:cstheme="minorHAnsi"/>
          <w:color w:val="000000" w:themeColor="text1"/>
          <w:sz w:val="22"/>
          <w:lang w:eastAsia="zh-HK"/>
        </w:rPr>
        <w:t>檔</w:t>
      </w:r>
      <w:r w:rsidRPr="001C130C">
        <w:rPr>
          <w:rFonts w:asciiTheme="minorHAnsi" w:eastAsia="微軟正黑體" w:hAnsiTheme="minorHAnsi" w:cstheme="minorHAnsi"/>
          <w:color w:val="000000" w:themeColor="text1"/>
          <w:sz w:val="22"/>
        </w:rPr>
        <w:t>，</w:t>
      </w:r>
      <w:r w:rsidRPr="001C130C">
        <w:rPr>
          <w:rFonts w:asciiTheme="minorHAnsi" w:eastAsia="微軟正黑體" w:hAnsiTheme="minorHAnsi" w:cstheme="minorHAnsi"/>
          <w:color w:val="000000" w:themeColor="text1"/>
          <w:sz w:val="22"/>
          <w:lang w:eastAsia="zh-HK"/>
        </w:rPr>
        <w:t>上傳至</w:t>
      </w:r>
      <w:r w:rsidRPr="001C130C">
        <w:rPr>
          <w:rFonts w:asciiTheme="minorHAnsi" w:eastAsia="微軟正黑體" w:hAnsiTheme="minorHAnsi" w:cstheme="minorHAnsi" w:hint="eastAsia"/>
          <w:color w:val="000000" w:themeColor="text1"/>
          <w:sz w:val="22"/>
        </w:rPr>
        <w:t>報名系統</w:t>
      </w:r>
      <w:r w:rsidR="002755D1" w:rsidRPr="001C130C">
        <w:rPr>
          <w:rFonts w:asciiTheme="minorHAnsi" w:eastAsia="微軟正黑體" w:hAnsiTheme="minorHAnsi" w:cstheme="minorHAnsi" w:hint="eastAsia"/>
          <w:color w:val="000000" w:themeColor="text1"/>
          <w:sz w:val="22"/>
        </w:rPr>
        <w:t>。</w:t>
      </w:r>
    </w:p>
    <w:p w:rsidR="00B351BA" w:rsidRDefault="00EC6584" w:rsidP="00CE4346">
      <w:pPr>
        <w:pStyle w:val="13"/>
        <w:numPr>
          <w:ilvl w:val="0"/>
          <w:numId w:val="1"/>
        </w:numPr>
        <w:spacing w:line="320" w:lineRule="exact"/>
        <w:ind w:left="482" w:hanging="482"/>
        <w:outlineLvl w:val="9"/>
        <w:rPr>
          <w:rFonts w:asciiTheme="minorHAnsi" w:eastAsia="微軟正黑體" w:hAnsiTheme="minorHAnsi" w:cstheme="minorHAnsi"/>
          <w:color w:val="000000" w:themeColor="text1"/>
          <w:sz w:val="22"/>
        </w:rPr>
      </w:pPr>
      <w:r w:rsidRPr="001C130C">
        <w:rPr>
          <w:rFonts w:asciiTheme="minorHAnsi" w:eastAsia="微軟正黑體" w:hAnsiTheme="minorHAnsi" w:cstheme="minorHAnsi"/>
          <w:color w:val="000000" w:themeColor="text1"/>
          <w:sz w:val="22"/>
        </w:rPr>
        <w:t>Please additionally upload t</w:t>
      </w:r>
      <w:r w:rsidR="00BF2FC4" w:rsidRPr="001C130C">
        <w:rPr>
          <w:rFonts w:asciiTheme="minorHAnsi" w:eastAsia="微軟正黑體" w:hAnsiTheme="minorHAnsi" w:cstheme="minorHAnsi"/>
          <w:color w:val="000000" w:themeColor="text1"/>
          <w:sz w:val="22"/>
        </w:rPr>
        <w:t xml:space="preserve">he PDF </w:t>
      </w:r>
      <w:r w:rsidR="001430A9" w:rsidRPr="001C130C">
        <w:rPr>
          <w:rFonts w:asciiTheme="minorHAnsi" w:eastAsia="微軟正黑體" w:hAnsiTheme="minorHAnsi" w:cstheme="minorHAnsi"/>
          <w:color w:val="000000" w:themeColor="text1"/>
          <w:sz w:val="22"/>
        </w:rPr>
        <w:t>report form</w:t>
      </w:r>
      <w:r w:rsidR="00BF2FC4" w:rsidRPr="001C130C">
        <w:rPr>
          <w:rFonts w:asciiTheme="minorHAnsi" w:eastAsia="微軟正黑體" w:hAnsiTheme="minorHAnsi" w:cstheme="minorHAnsi"/>
          <w:color w:val="000000" w:themeColor="text1"/>
          <w:sz w:val="22"/>
        </w:rPr>
        <w:t xml:space="preserve"> for </w:t>
      </w:r>
      <w:r w:rsidR="001430A9" w:rsidRPr="001C130C">
        <w:rPr>
          <w:rFonts w:asciiTheme="minorHAnsi" w:eastAsia="微軟正黑體" w:hAnsiTheme="minorHAnsi" w:cstheme="minorHAnsi"/>
          <w:color w:val="000000" w:themeColor="text1"/>
          <w:sz w:val="22"/>
        </w:rPr>
        <w:t xml:space="preserve">any </w:t>
      </w:r>
      <w:r w:rsidR="00BF2FC4" w:rsidRPr="001C130C">
        <w:rPr>
          <w:rFonts w:asciiTheme="minorHAnsi" w:eastAsia="微軟正黑體" w:hAnsiTheme="minorHAnsi" w:cstheme="minorHAnsi"/>
          <w:color w:val="000000" w:themeColor="text1"/>
          <w:sz w:val="22"/>
        </w:rPr>
        <w:t xml:space="preserve">English proficiency test </w:t>
      </w:r>
      <w:r w:rsidR="00974CD9" w:rsidRPr="001C130C">
        <w:rPr>
          <w:rFonts w:asciiTheme="minorHAnsi" w:eastAsia="微軟正黑體" w:hAnsiTheme="minorHAnsi" w:cstheme="minorHAnsi"/>
          <w:color w:val="000000" w:themeColor="text1"/>
          <w:sz w:val="22"/>
        </w:rPr>
        <w:t xml:space="preserve">above. </w:t>
      </w:r>
    </w:p>
    <w:p w:rsidR="00BF2FC4" w:rsidRPr="001C130C" w:rsidRDefault="001430A9" w:rsidP="00B351BA">
      <w:pPr>
        <w:pStyle w:val="13"/>
        <w:spacing w:line="320" w:lineRule="exact"/>
        <w:ind w:left="482" w:firstLine="0"/>
        <w:outlineLvl w:val="9"/>
        <w:rPr>
          <w:rFonts w:asciiTheme="minorHAnsi" w:eastAsia="微軟正黑體" w:hAnsiTheme="minorHAnsi" w:cstheme="minorHAnsi"/>
          <w:color w:val="000000" w:themeColor="text1"/>
          <w:sz w:val="22"/>
        </w:rPr>
      </w:pPr>
      <w:r w:rsidRPr="001C130C">
        <w:rPr>
          <w:rFonts w:asciiTheme="minorHAnsi" w:eastAsia="微軟正黑體" w:hAnsiTheme="minorHAnsi" w:cstheme="minorHAnsi" w:hint="eastAsia"/>
          <w:color w:val="000000" w:themeColor="text1"/>
          <w:sz w:val="22"/>
        </w:rPr>
        <w:t>亦請上傳英語能力檢定證明</w:t>
      </w:r>
      <w:r w:rsidRPr="001C130C">
        <w:rPr>
          <w:rFonts w:asciiTheme="minorHAnsi" w:eastAsia="微軟正黑體" w:hAnsiTheme="minorHAnsi" w:cstheme="minorHAnsi" w:hint="eastAsia"/>
          <w:color w:val="000000" w:themeColor="text1"/>
          <w:sz w:val="22"/>
        </w:rPr>
        <w:t>PDF</w:t>
      </w:r>
      <w:r w:rsidRPr="001C130C">
        <w:rPr>
          <w:rFonts w:asciiTheme="minorHAnsi" w:eastAsia="微軟正黑體" w:hAnsiTheme="minorHAnsi" w:cstheme="minorHAnsi" w:hint="eastAsia"/>
          <w:color w:val="000000" w:themeColor="text1"/>
          <w:sz w:val="22"/>
        </w:rPr>
        <w:t>檔至報名系統。</w:t>
      </w:r>
    </w:p>
    <w:p w:rsidR="00B351BA" w:rsidRDefault="00B351BA" w:rsidP="00B351BA">
      <w:pPr>
        <w:pStyle w:val="13"/>
        <w:numPr>
          <w:ilvl w:val="0"/>
          <w:numId w:val="1"/>
        </w:numPr>
        <w:spacing w:line="320" w:lineRule="exact"/>
        <w:ind w:left="482" w:hanging="482"/>
        <w:rPr>
          <w:rFonts w:asciiTheme="minorHAnsi" w:eastAsia="微軟正黑體" w:hAnsiTheme="minorHAnsi" w:cstheme="minorHAnsi"/>
          <w:color w:val="000000" w:themeColor="text1"/>
          <w:sz w:val="22"/>
        </w:rPr>
      </w:pPr>
      <w:r w:rsidRPr="00B351BA">
        <w:rPr>
          <w:rFonts w:asciiTheme="minorHAnsi" w:eastAsia="微軟正黑體" w:hAnsiTheme="minorHAnsi" w:cstheme="minorHAnsi"/>
          <w:color w:val="000000" w:themeColor="text1"/>
          <w:sz w:val="22"/>
        </w:rPr>
        <w:t>Eligible application to the Global Elite Program (GEP) entails prior admission to any department of the College of Management. The GEP student is required to pay an annual GEP enrollment fee of NT$40,000 in addition to the tuition fee over the study at Tunghai University.</w:t>
      </w:r>
      <w:r w:rsidR="00FE50E3" w:rsidRPr="001C130C">
        <w:rPr>
          <w:rFonts w:asciiTheme="minorHAnsi" w:eastAsia="微軟正黑體" w:hAnsiTheme="minorHAnsi" w:cstheme="minorHAnsi"/>
          <w:color w:val="000000" w:themeColor="text1"/>
          <w:sz w:val="22"/>
        </w:rPr>
        <w:t xml:space="preserve"> </w:t>
      </w:r>
    </w:p>
    <w:p w:rsidR="00CE4346" w:rsidRPr="00B351BA" w:rsidRDefault="00B351BA" w:rsidP="00B351BA">
      <w:pPr>
        <w:pStyle w:val="13"/>
        <w:spacing w:line="320" w:lineRule="exact"/>
        <w:ind w:left="482" w:firstLine="0"/>
        <w:rPr>
          <w:rFonts w:asciiTheme="minorHAnsi" w:eastAsia="微軟正黑體" w:hAnsiTheme="minorHAnsi" w:cstheme="minorHAnsi"/>
          <w:color w:val="000000" w:themeColor="text1"/>
          <w:sz w:val="22"/>
        </w:rPr>
      </w:pPr>
      <w:r w:rsidRPr="00B351BA">
        <w:rPr>
          <w:rFonts w:asciiTheme="minorHAnsi" w:eastAsia="微軟正黑體" w:hAnsiTheme="minorHAnsi" w:cstheme="minorHAnsi" w:hint="eastAsia"/>
          <w:color w:val="000000" w:themeColor="text1"/>
          <w:sz w:val="22"/>
        </w:rPr>
        <w:t>申請東海大學管理學院國際菁英組需先獲得管理學院任一學系錄取資格；國際菁英組學生於東海大學在學</w:t>
      </w:r>
      <w:proofErr w:type="gramStart"/>
      <w:r w:rsidRPr="00B351BA">
        <w:rPr>
          <w:rFonts w:asciiTheme="minorHAnsi" w:eastAsia="微軟正黑體" w:hAnsiTheme="minorHAnsi" w:cstheme="minorHAnsi" w:hint="eastAsia"/>
          <w:color w:val="000000" w:themeColor="text1"/>
          <w:sz w:val="22"/>
        </w:rPr>
        <w:t>期間，</w:t>
      </w:r>
      <w:proofErr w:type="gramEnd"/>
      <w:r w:rsidRPr="00B351BA">
        <w:rPr>
          <w:rFonts w:asciiTheme="minorHAnsi" w:eastAsia="微軟正黑體" w:hAnsiTheme="minorHAnsi" w:cstheme="minorHAnsi" w:hint="eastAsia"/>
          <w:color w:val="000000" w:themeColor="text1"/>
          <w:sz w:val="22"/>
        </w:rPr>
        <w:t>除了學雜費，每年</w:t>
      </w:r>
      <w:proofErr w:type="gramStart"/>
      <w:r w:rsidRPr="00B351BA">
        <w:rPr>
          <w:rFonts w:asciiTheme="minorHAnsi" w:eastAsia="微軟正黑體" w:hAnsiTheme="minorHAnsi" w:cstheme="minorHAnsi" w:hint="eastAsia"/>
          <w:color w:val="000000" w:themeColor="text1"/>
          <w:sz w:val="22"/>
        </w:rPr>
        <w:t>需另繳國際</w:t>
      </w:r>
      <w:proofErr w:type="gramEnd"/>
      <w:r w:rsidRPr="00B351BA">
        <w:rPr>
          <w:rFonts w:asciiTheme="minorHAnsi" w:eastAsia="微軟正黑體" w:hAnsiTheme="minorHAnsi" w:cstheme="minorHAnsi" w:hint="eastAsia"/>
          <w:color w:val="000000" w:themeColor="text1"/>
          <w:sz w:val="22"/>
        </w:rPr>
        <w:t>菁英組指導費新台幣四萬元。</w:t>
      </w:r>
      <w:r w:rsidR="00CE4346" w:rsidRPr="001C130C">
        <w:rPr>
          <w:rFonts w:asciiTheme="minorHAnsi" w:eastAsia="微軟正黑體" w:hAnsiTheme="minorHAnsi" w:cstheme="minorHAnsi" w:hint="eastAsia"/>
          <w:color w:val="000000" w:themeColor="text1"/>
          <w:sz w:val="22"/>
        </w:rPr>
        <w:t xml:space="preserve"> </w:t>
      </w:r>
    </w:p>
    <w:sectPr w:rsidR="00CE4346" w:rsidRPr="00B351BA">
      <w:footerReference w:type="default" r:id="rId7"/>
      <w:pgSz w:w="11906" w:h="16838"/>
      <w:pgMar w:top="851" w:right="1134" w:bottom="851" w:left="1134" w:header="624" w:footer="624" w:gutter="0"/>
      <w:cols w:space="720"/>
      <w:docGrid w:type="lines" w:linePitch="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F2D" w:rsidRDefault="00643F2D">
      <w:r>
        <w:separator/>
      </w:r>
    </w:p>
  </w:endnote>
  <w:endnote w:type="continuationSeparator" w:id="0">
    <w:p w:rsidR="00643F2D" w:rsidRDefault="0064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9" w:rsidRDefault="00E76569">
    <w:pPr>
      <w:pStyle w:val="a5"/>
      <w:jc w:val="center"/>
    </w:pPr>
    <w:r>
      <w:rPr>
        <w:b/>
        <w:bCs/>
        <w:lang w:val="zh-TW"/>
      </w:rPr>
      <w:fldChar w:fldCharType="begin"/>
    </w:r>
    <w:r>
      <w:rPr>
        <w:b/>
        <w:bCs/>
        <w:lang w:val="zh-TW"/>
      </w:rPr>
      <w:instrText xml:space="preserve"> PAGE \* ARABIC </w:instrText>
    </w:r>
    <w:r>
      <w:rPr>
        <w:b/>
        <w:bCs/>
        <w:lang w:val="zh-TW"/>
      </w:rPr>
      <w:fldChar w:fldCharType="separate"/>
    </w:r>
    <w:r w:rsidR="00563067">
      <w:rPr>
        <w:b/>
        <w:bCs/>
        <w:noProof/>
        <w:lang w:val="zh-TW"/>
      </w:rPr>
      <w:t>1</w:t>
    </w:r>
    <w:r>
      <w:rPr>
        <w:b/>
        <w:bCs/>
        <w:lang w:val="zh-TW"/>
      </w:rPr>
      <w:fldChar w:fldCharType="end"/>
    </w:r>
    <w:r>
      <w:rPr>
        <w:lang w:val="zh-TW"/>
      </w:rPr>
      <w:t xml:space="preserve"> / </w:t>
    </w:r>
    <w:r>
      <w:rPr>
        <w:b/>
        <w:bCs/>
        <w:lang w:val="zh-TW"/>
      </w:rPr>
      <w:fldChar w:fldCharType="begin"/>
    </w:r>
    <w:r>
      <w:rPr>
        <w:b/>
        <w:bCs/>
        <w:lang w:val="zh-TW"/>
      </w:rPr>
      <w:instrText xml:space="preserve"> NUMPAGES \* ARABIC </w:instrText>
    </w:r>
    <w:r>
      <w:rPr>
        <w:b/>
        <w:bCs/>
        <w:lang w:val="zh-TW"/>
      </w:rPr>
      <w:fldChar w:fldCharType="separate"/>
    </w:r>
    <w:r w:rsidR="00563067">
      <w:rPr>
        <w:b/>
        <w:bCs/>
        <w:noProof/>
        <w:lang w:val="zh-TW"/>
      </w:rPr>
      <w:t>1</w:t>
    </w:r>
    <w:r>
      <w:rPr>
        <w:b/>
        <w:bCs/>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F2D" w:rsidRDefault="00643F2D">
      <w:r>
        <w:rPr>
          <w:color w:val="000000"/>
        </w:rPr>
        <w:separator/>
      </w:r>
    </w:p>
  </w:footnote>
  <w:footnote w:type="continuationSeparator" w:id="0">
    <w:p w:rsidR="00643F2D" w:rsidRDefault="00643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25A65"/>
    <w:multiLevelType w:val="hybridMultilevel"/>
    <w:tmpl w:val="2772B9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0"/>
    <w:rsid w:val="00066CA1"/>
    <w:rsid w:val="000B075A"/>
    <w:rsid w:val="001430A9"/>
    <w:rsid w:val="00155B40"/>
    <w:rsid w:val="001A03E0"/>
    <w:rsid w:val="001C130C"/>
    <w:rsid w:val="001F782A"/>
    <w:rsid w:val="002005BF"/>
    <w:rsid w:val="00227BB0"/>
    <w:rsid w:val="00254354"/>
    <w:rsid w:val="002720E1"/>
    <w:rsid w:val="002755D1"/>
    <w:rsid w:val="002C6299"/>
    <w:rsid w:val="002C675F"/>
    <w:rsid w:val="003C1063"/>
    <w:rsid w:val="003D06A9"/>
    <w:rsid w:val="00505AAD"/>
    <w:rsid w:val="00553680"/>
    <w:rsid w:val="00563067"/>
    <w:rsid w:val="005A2101"/>
    <w:rsid w:val="00643F2D"/>
    <w:rsid w:val="00662277"/>
    <w:rsid w:val="00675DFF"/>
    <w:rsid w:val="007618EF"/>
    <w:rsid w:val="008C7D84"/>
    <w:rsid w:val="0097312C"/>
    <w:rsid w:val="00974CD9"/>
    <w:rsid w:val="00B272D4"/>
    <w:rsid w:val="00B351BA"/>
    <w:rsid w:val="00BF2FC4"/>
    <w:rsid w:val="00C41FD1"/>
    <w:rsid w:val="00CE4346"/>
    <w:rsid w:val="00CF0A02"/>
    <w:rsid w:val="00D82A44"/>
    <w:rsid w:val="00DA3785"/>
    <w:rsid w:val="00DF65DD"/>
    <w:rsid w:val="00E500AE"/>
    <w:rsid w:val="00E75E61"/>
    <w:rsid w:val="00E76569"/>
    <w:rsid w:val="00E85451"/>
    <w:rsid w:val="00E94E27"/>
    <w:rsid w:val="00EB660B"/>
    <w:rsid w:val="00EC6584"/>
    <w:rsid w:val="00EC79AC"/>
    <w:rsid w:val="00F35F32"/>
    <w:rsid w:val="00F835C5"/>
    <w:rsid w:val="00F903E5"/>
    <w:rsid w:val="00FE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0D24C1-4095-440C-8C40-630D125B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 w:type="paragraph" w:customStyle="1" w:styleId="13">
    <w:name w:val="1簡章標題3"/>
    <w:basedOn w:val="a"/>
    <w:pPr>
      <w:spacing w:line="400" w:lineRule="exact"/>
      <w:ind w:left="380" w:hanging="80"/>
      <w:jc w:val="both"/>
      <w:outlineLvl w:val="2"/>
    </w:pPr>
    <w:rPr>
      <w:rFonts w:ascii="Calibri" w:eastAsia="標楷體" w:hAnsi="Calibri"/>
      <w:szCs w:val="22"/>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kern w:val="3"/>
      <w:sz w:val="18"/>
      <w:szCs w:val="18"/>
    </w:rPr>
  </w:style>
  <w:style w:type="paragraph" w:styleId="a9">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東海大學九十四學年度音槳學系碩士班入學考試</dc:title>
  <dc:creator>洪德馨</dc:creator>
  <cp:lastModifiedBy>李依萍</cp:lastModifiedBy>
  <cp:revision>2</cp:revision>
  <cp:lastPrinted>2019-09-27T07:08:00Z</cp:lastPrinted>
  <dcterms:created xsi:type="dcterms:W3CDTF">2020-11-18T01:51:00Z</dcterms:created>
  <dcterms:modified xsi:type="dcterms:W3CDTF">2020-11-18T01:51:00Z</dcterms:modified>
</cp:coreProperties>
</file>